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9A9" w:rsidRDefault="000C49A9" w:rsidP="0042703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REPUBLIKA HRVATSKA</w:t>
      </w:r>
    </w:p>
    <w:p w:rsidR="000C49A9" w:rsidRDefault="000C49A9" w:rsidP="0042703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KOPRIVNIČKO-KRIŽEVAČKA ŽUPANIJA</w:t>
      </w:r>
    </w:p>
    <w:p w:rsidR="00427034" w:rsidRPr="00427034" w:rsidRDefault="00427034" w:rsidP="00427034">
      <w:pPr>
        <w:spacing w:after="0" w:line="240" w:lineRule="auto"/>
        <w:jc w:val="both"/>
        <w:rPr>
          <w:rFonts w:ascii="Times New Roman" w:eastAsia="Times New Roman" w:hAnsi="Times New Roman" w:cs="Times New Roman"/>
          <w:sz w:val="24"/>
          <w:szCs w:val="24"/>
          <w:lang w:eastAsia="hr-HR"/>
        </w:rPr>
      </w:pPr>
      <w:r w:rsidRPr="00427034">
        <w:rPr>
          <w:rFonts w:ascii="Times New Roman" w:eastAsia="Times New Roman" w:hAnsi="Times New Roman" w:cs="Times New Roman"/>
          <w:sz w:val="24"/>
          <w:szCs w:val="24"/>
          <w:lang w:eastAsia="hr-HR"/>
        </w:rPr>
        <w:t>OSNOVNA ŠKOLA KLOŠTAR PODRAVSKI</w:t>
      </w:r>
    </w:p>
    <w:p w:rsidR="00427034" w:rsidRPr="00427034" w:rsidRDefault="00427034" w:rsidP="00427034">
      <w:pPr>
        <w:spacing w:after="0" w:line="240" w:lineRule="auto"/>
        <w:jc w:val="both"/>
        <w:rPr>
          <w:rFonts w:ascii="Times New Roman" w:eastAsia="Times New Roman" w:hAnsi="Times New Roman" w:cs="Times New Roman"/>
          <w:sz w:val="24"/>
          <w:szCs w:val="24"/>
          <w:lang w:eastAsia="hr-HR"/>
        </w:rPr>
      </w:pPr>
      <w:r w:rsidRPr="00427034">
        <w:rPr>
          <w:rFonts w:ascii="Times New Roman" w:eastAsia="Times New Roman" w:hAnsi="Times New Roman" w:cs="Times New Roman"/>
          <w:sz w:val="24"/>
          <w:szCs w:val="24"/>
          <w:lang w:eastAsia="hr-HR"/>
        </w:rPr>
        <w:t>1. SVIBNJA 50</w:t>
      </w:r>
    </w:p>
    <w:p w:rsidR="008E0508" w:rsidRPr="008756DA" w:rsidRDefault="00427034" w:rsidP="00427034">
      <w:pPr>
        <w:spacing w:after="0" w:line="240" w:lineRule="auto"/>
        <w:jc w:val="both"/>
        <w:rPr>
          <w:rFonts w:ascii="Times New Roman" w:eastAsia="Times New Roman" w:hAnsi="Times New Roman" w:cs="Times New Roman"/>
          <w:sz w:val="24"/>
          <w:szCs w:val="24"/>
          <w:lang w:eastAsia="hr-HR"/>
        </w:rPr>
      </w:pPr>
      <w:r w:rsidRPr="00427034">
        <w:rPr>
          <w:rFonts w:ascii="Times New Roman" w:eastAsia="Times New Roman" w:hAnsi="Times New Roman" w:cs="Times New Roman"/>
          <w:sz w:val="24"/>
          <w:szCs w:val="24"/>
          <w:lang w:eastAsia="hr-HR"/>
        </w:rPr>
        <w:t>48 362 KLOŠTAR PODRAVSKI</w:t>
      </w:r>
    </w:p>
    <w:p w:rsidR="008E0508" w:rsidRPr="008756DA" w:rsidRDefault="00427034" w:rsidP="00427034">
      <w:pPr>
        <w:spacing w:after="0" w:line="240" w:lineRule="auto"/>
        <w:jc w:val="both"/>
        <w:rPr>
          <w:rFonts w:ascii="Times New Roman" w:eastAsia="Times New Roman" w:hAnsi="Times New Roman" w:cs="Times New Roman"/>
          <w:sz w:val="24"/>
          <w:szCs w:val="24"/>
          <w:lang w:eastAsia="hr-HR"/>
        </w:rPr>
      </w:pPr>
      <w:r w:rsidRPr="008756DA">
        <w:rPr>
          <w:rFonts w:ascii="Times New Roman" w:eastAsia="Times New Roman" w:hAnsi="Times New Roman" w:cs="Times New Roman"/>
          <w:sz w:val="24"/>
          <w:szCs w:val="24"/>
          <w:lang w:eastAsia="hr-HR"/>
        </w:rPr>
        <w:t>KLASA:</w:t>
      </w:r>
      <w:r w:rsidR="008756DA" w:rsidRPr="008756DA">
        <w:rPr>
          <w:rFonts w:ascii="Times New Roman" w:eastAsia="Times New Roman" w:hAnsi="Times New Roman" w:cs="Times New Roman"/>
          <w:sz w:val="24"/>
          <w:szCs w:val="24"/>
          <w:lang w:eastAsia="hr-HR"/>
        </w:rPr>
        <w:t xml:space="preserve"> 112-0</w:t>
      </w:r>
      <w:r w:rsidR="000C49A9">
        <w:rPr>
          <w:rFonts w:ascii="Times New Roman" w:eastAsia="Times New Roman" w:hAnsi="Times New Roman" w:cs="Times New Roman"/>
          <w:sz w:val="24"/>
          <w:szCs w:val="24"/>
          <w:lang w:eastAsia="hr-HR"/>
        </w:rPr>
        <w:t>2</w:t>
      </w:r>
      <w:r w:rsidR="008756DA" w:rsidRPr="008756DA">
        <w:rPr>
          <w:rFonts w:ascii="Times New Roman" w:eastAsia="Times New Roman" w:hAnsi="Times New Roman" w:cs="Times New Roman"/>
          <w:sz w:val="24"/>
          <w:szCs w:val="24"/>
          <w:lang w:eastAsia="hr-HR"/>
        </w:rPr>
        <w:t>/2</w:t>
      </w:r>
      <w:r w:rsidR="000C49A9">
        <w:rPr>
          <w:rFonts w:ascii="Times New Roman" w:eastAsia="Times New Roman" w:hAnsi="Times New Roman" w:cs="Times New Roman"/>
          <w:sz w:val="24"/>
          <w:szCs w:val="24"/>
          <w:lang w:eastAsia="hr-HR"/>
        </w:rPr>
        <w:t>2</w:t>
      </w:r>
      <w:r w:rsidR="008756DA" w:rsidRPr="008756DA">
        <w:rPr>
          <w:rFonts w:ascii="Times New Roman" w:eastAsia="Times New Roman" w:hAnsi="Times New Roman" w:cs="Times New Roman"/>
          <w:sz w:val="24"/>
          <w:szCs w:val="24"/>
          <w:lang w:eastAsia="hr-HR"/>
        </w:rPr>
        <w:t>-01/</w:t>
      </w:r>
      <w:r w:rsidR="000C49A9">
        <w:rPr>
          <w:rFonts w:ascii="Times New Roman" w:eastAsia="Times New Roman" w:hAnsi="Times New Roman" w:cs="Times New Roman"/>
          <w:sz w:val="24"/>
          <w:szCs w:val="24"/>
          <w:lang w:eastAsia="hr-HR"/>
        </w:rPr>
        <w:t>95</w:t>
      </w:r>
    </w:p>
    <w:p w:rsidR="008E0508" w:rsidRPr="008756DA" w:rsidRDefault="00427034" w:rsidP="00427034">
      <w:pPr>
        <w:spacing w:after="0" w:line="240" w:lineRule="auto"/>
        <w:jc w:val="both"/>
        <w:rPr>
          <w:rFonts w:ascii="Times New Roman" w:eastAsia="Times New Roman" w:hAnsi="Times New Roman" w:cs="Times New Roman"/>
          <w:sz w:val="24"/>
          <w:szCs w:val="24"/>
          <w:lang w:eastAsia="hr-HR"/>
        </w:rPr>
      </w:pPr>
      <w:r w:rsidRPr="008756DA">
        <w:rPr>
          <w:rFonts w:ascii="Times New Roman" w:eastAsia="Times New Roman" w:hAnsi="Times New Roman" w:cs="Times New Roman"/>
          <w:sz w:val="24"/>
          <w:szCs w:val="24"/>
          <w:lang w:eastAsia="hr-HR"/>
        </w:rPr>
        <w:t>URBROJ:</w:t>
      </w:r>
      <w:r w:rsidR="008E0508" w:rsidRPr="008756DA">
        <w:rPr>
          <w:rFonts w:ascii="Times New Roman" w:eastAsia="Times New Roman" w:hAnsi="Times New Roman" w:cs="Times New Roman"/>
          <w:sz w:val="24"/>
          <w:szCs w:val="24"/>
          <w:lang w:eastAsia="hr-HR"/>
        </w:rPr>
        <w:t>2137-38-</w:t>
      </w:r>
      <w:r w:rsidR="000C49A9">
        <w:rPr>
          <w:rFonts w:ascii="Times New Roman" w:eastAsia="Times New Roman" w:hAnsi="Times New Roman" w:cs="Times New Roman"/>
          <w:sz w:val="24"/>
          <w:szCs w:val="24"/>
          <w:lang w:eastAsia="hr-HR"/>
        </w:rPr>
        <w:t>01/22-1</w:t>
      </w:r>
    </w:p>
    <w:p w:rsidR="00427034" w:rsidRPr="008756DA" w:rsidRDefault="008756DA" w:rsidP="0042703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Kloštar Podravski, </w:t>
      </w:r>
      <w:r w:rsidR="000C49A9">
        <w:rPr>
          <w:rFonts w:ascii="Times New Roman" w:eastAsia="Times New Roman" w:hAnsi="Times New Roman" w:cs="Times New Roman"/>
          <w:sz w:val="24"/>
          <w:szCs w:val="24"/>
          <w:lang w:eastAsia="hr-HR"/>
        </w:rPr>
        <w:t>12</w:t>
      </w:r>
      <w:r w:rsidRPr="008756DA">
        <w:rPr>
          <w:rFonts w:ascii="Times New Roman" w:eastAsia="Times New Roman" w:hAnsi="Times New Roman" w:cs="Times New Roman"/>
          <w:sz w:val="24"/>
          <w:szCs w:val="24"/>
          <w:lang w:eastAsia="hr-HR"/>
        </w:rPr>
        <w:t>.</w:t>
      </w:r>
      <w:r w:rsidR="000C49A9">
        <w:rPr>
          <w:rFonts w:ascii="Times New Roman" w:eastAsia="Times New Roman" w:hAnsi="Times New Roman" w:cs="Times New Roman"/>
          <w:sz w:val="24"/>
          <w:szCs w:val="24"/>
          <w:lang w:eastAsia="hr-HR"/>
        </w:rPr>
        <w:t xml:space="preserve"> listopada</w:t>
      </w:r>
      <w:r w:rsidR="00427034" w:rsidRPr="008756DA">
        <w:rPr>
          <w:rFonts w:ascii="Times New Roman" w:eastAsia="Times New Roman" w:hAnsi="Times New Roman" w:cs="Times New Roman"/>
          <w:sz w:val="24"/>
          <w:szCs w:val="24"/>
          <w:lang w:eastAsia="hr-HR"/>
        </w:rPr>
        <w:t xml:space="preserve"> 202</w:t>
      </w:r>
      <w:r w:rsidR="000C49A9">
        <w:rPr>
          <w:rFonts w:ascii="Times New Roman" w:eastAsia="Times New Roman" w:hAnsi="Times New Roman" w:cs="Times New Roman"/>
          <w:sz w:val="24"/>
          <w:szCs w:val="24"/>
          <w:lang w:eastAsia="hr-HR"/>
        </w:rPr>
        <w:t>2</w:t>
      </w:r>
      <w:r w:rsidR="00427034" w:rsidRPr="008756DA">
        <w:rPr>
          <w:rFonts w:ascii="Times New Roman" w:eastAsia="Times New Roman" w:hAnsi="Times New Roman" w:cs="Times New Roman"/>
          <w:sz w:val="24"/>
          <w:szCs w:val="24"/>
          <w:lang w:eastAsia="hr-HR"/>
        </w:rPr>
        <w:t>. godine</w:t>
      </w:r>
    </w:p>
    <w:p w:rsidR="00427034" w:rsidRPr="00427034" w:rsidRDefault="00427034" w:rsidP="00427034">
      <w:pPr>
        <w:spacing w:after="0" w:line="240" w:lineRule="auto"/>
        <w:jc w:val="both"/>
        <w:rPr>
          <w:rFonts w:ascii="Times New Roman" w:eastAsia="Times New Roman" w:hAnsi="Times New Roman" w:cs="Times New Roman"/>
          <w:sz w:val="24"/>
          <w:szCs w:val="24"/>
          <w:lang w:eastAsia="hr-HR"/>
        </w:rPr>
      </w:pPr>
    </w:p>
    <w:p w:rsidR="0028249B" w:rsidRDefault="00427034" w:rsidP="00427034">
      <w:pPr>
        <w:spacing w:after="0" w:line="240" w:lineRule="auto"/>
        <w:jc w:val="both"/>
        <w:rPr>
          <w:rFonts w:ascii="Times New Roman" w:eastAsia="Times New Roman" w:hAnsi="Times New Roman" w:cs="Times New Roman"/>
          <w:sz w:val="24"/>
          <w:szCs w:val="24"/>
          <w:lang w:eastAsia="hr-HR"/>
        </w:rPr>
      </w:pPr>
      <w:r w:rsidRPr="00427034">
        <w:rPr>
          <w:rFonts w:ascii="Times New Roman" w:eastAsia="Times New Roman" w:hAnsi="Times New Roman" w:cs="Times New Roman"/>
          <w:sz w:val="24"/>
          <w:szCs w:val="24"/>
          <w:lang w:eastAsia="hr-HR"/>
        </w:rPr>
        <w:t>Na temelju članka 107. Zakona o odgoju i obrazovanju u osnovnoj i srednjoj školi (NN 87/08, 86/09, 92/10, 105/10, 90/11, 16/12, 86/12, 94/13, 152/14, 7/17., 68/</w:t>
      </w:r>
      <w:bookmarkStart w:id="0" w:name="_GoBack"/>
      <w:bookmarkEnd w:id="0"/>
      <w:r w:rsidRPr="00427034">
        <w:rPr>
          <w:rFonts w:ascii="Times New Roman" w:eastAsia="Times New Roman" w:hAnsi="Times New Roman" w:cs="Times New Roman"/>
          <w:sz w:val="24"/>
          <w:szCs w:val="24"/>
          <w:lang w:eastAsia="hr-HR"/>
        </w:rPr>
        <w:t>18., 98/19. i 64/20.) te članka 6. i 7. Pravilnika o postupku zapošljavanja Osnovne škole Kloštar Podravski, Osnovna škola Kloštar Podravski</w:t>
      </w:r>
      <w:r w:rsidR="008756DA">
        <w:rPr>
          <w:rFonts w:ascii="Times New Roman" w:eastAsia="Times New Roman" w:hAnsi="Times New Roman" w:cs="Times New Roman"/>
          <w:sz w:val="24"/>
          <w:szCs w:val="24"/>
          <w:lang w:eastAsia="hr-HR"/>
        </w:rPr>
        <w:t>, 1. svibnja 50,</w:t>
      </w:r>
      <w:r w:rsidRPr="00427034">
        <w:rPr>
          <w:rFonts w:ascii="Times New Roman" w:eastAsia="Times New Roman" w:hAnsi="Times New Roman" w:cs="Times New Roman"/>
          <w:sz w:val="24"/>
          <w:szCs w:val="24"/>
          <w:lang w:eastAsia="hr-HR"/>
        </w:rPr>
        <w:t xml:space="preserve"> raspisuje</w:t>
      </w:r>
    </w:p>
    <w:p w:rsidR="00427034" w:rsidRPr="00427034" w:rsidRDefault="00427034" w:rsidP="00427034">
      <w:pPr>
        <w:spacing w:after="0" w:line="240" w:lineRule="auto"/>
        <w:jc w:val="both"/>
        <w:rPr>
          <w:rFonts w:ascii="Times New Roman" w:eastAsia="Times New Roman" w:hAnsi="Times New Roman" w:cs="Times New Roman"/>
          <w:sz w:val="24"/>
          <w:szCs w:val="24"/>
          <w:lang w:eastAsia="hr-HR"/>
        </w:rPr>
      </w:pPr>
      <w:r w:rsidRPr="00427034">
        <w:rPr>
          <w:rFonts w:ascii="Times New Roman" w:eastAsia="Times New Roman" w:hAnsi="Times New Roman" w:cs="Times New Roman"/>
          <w:sz w:val="24"/>
          <w:szCs w:val="24"/>
          <w:lang w:eastAsia="hr-HR"/>
        </w:rPr>
        <w:t xml:space="preserve"> </w:t>
      </w:r>
    </w:p>
    <w:p w:rsidR="008859B7" w:rsidRPr="008756DA" w:rsidRDefault="008859B7" w:rsidP="008859B7">
      <w:pPr>
        <w:pStyle w:val="Bezproreda"/>
        <w:jc w:val="center"/>
        <w:rPr>
          <w:rFonts w:ascii="Times New Roman" w:hAnsi="Times New Roman" w:cs="Times New Roman"/>
          <w:b/>
          <w:sz w:val="28"/>
          <w:szCs w:val="28"/>
        </w:rPr>
      </w:pPr>
      <w:r w:rsidRPr="008756DA">
        <w:rPr>
          <w:rFonts w:ascii="Times New Roman" w:hAnsi="Times New Roman" w:cs="Times New Roman"/>
          <w:b/>
          <w:sz w:val="28"/>
          <w:szCs w:val="28"/>
        </w:rPr>
        <w:t>N A T J E Č A J</w:t>
      </w:r>
    </w:p>
    <w:p w:rsidR="008859B7" w:rsidRPr="008756DA" w:rsidRDefault="008859B7" w:rsidP="008859B7">
      <w:pPr>
        <w:pStyle w:val="Bezproreda"/>
        <w:jc w:val="center"/>
        <w:rPr>
          <w:rFonts w:ascii="Times New Roman" w:hAnsi="Times New Roman" w:cs="Times New Roman"/>
          <w:b/>
          <w:sz w:val="24"/>
          <w:szCs w:val="24"/>
        </w:rPr>
      </w:pPr>
      <w:r w:rsidRPr="008756DA">
        <w:rPr>
          <w:rFonts w:ascii="Times New Roman" w:hAnsi="Times New Roman" w:cs="Times New Roman"/>
          <w:b/>
          <w:sz w:val="24"/>
          <w:szCs w:val="24"/>
        </w:rPr>
        <w:t>za zasnivanje radnog odnosa na radnom mjestu</w:t>
      </w:r>
    </w:p>
    <w:p w:rsidR="008859B7" w:rsidRDefault="008859B7" w:rsidP="008859B7">
      <w:pPr>
        <w:pStyle w:val="Bezproreda"/>
        <w:jc w:val="center"/>
        <w:rPr>
          <w:rFonts w:ascii="Times New Roman" w:hAnsi="Times New Roman" w:cs="Times New Roman"/>
          <w:sz w:val="24"/>
          <w:szCs w:val="24"/>
        </w:rPr>
      </w:pPr>
    </w:p>
    <w:p w:rsidR="008859B7" w:rsidRDefault="0028249B" w:rsidP="00193435">
      <w:pPr>
        <w:pStyle w:val="Bezproreda"/>
        <w:jc w:val="center"/>
        <w:rPr>
          <w:rFonts w:ascii="Times New Roman" w:hAnsi="Times New Roman" w:cs="Times New Roman"/>
          <w:sz w:val="24"/>
          <w:szCs w:val="24"/>
        </w:rPr>
      </w:pPr>
      <w:r>
        <w:rPr>
          <w:rFonts w:ascii="Times New Roman" w:hAnsi="Times New Roman" w:cs="Times New Roman"/>
          <w:b/>
          <w:sz w:val="24"/>
          <w:szCs w:val="24"/>
        </w:rPr>
        <w:t xml:space="preserve">UČITELJ/ICA NJEMAČKOG JEZIKA </w:t>
      </w:r>
      <w:r>
        <w:rPr>
          <w:rFonts w:ascii="Times New Roman" w:hAnsi="Times New Roman" w:cs="Times New Roman"/>
          <w:sz w:val="24"/>
          <w:szCs w:val="24"/>
        </w:rPr>
        <w:t xml:space="preserve">na </w:t>
      </w:r>
      <w:r w:rsidR="008756DA">
        <w:rPr>
          <w:rFonts w:ascii="Times New Roman" w:hAnsi="Times New Roman" w:cs="Times New Roman"/>
          <w:sz w:val="24"/>
          <w:szCs w:val="24"/>
        </w:rPr>
        <w:t>određeno puno radno vrijeme od 40 sati tjedno</w:t>
      </w:r>
      <w:r w:rsidR="008859B7">
        <w:rPr>
          <w:rFonts w:ascii="Times New Roman" w:hAnsi="Times New Roman" w:cs="Times New Roman"/>
          <w:sz w:val="24"/>
          <w:szCs w:val="24"/>
        </w:rPr>
        <w:t xml:space="preserve">                 -1 izvršitelj/</w:t>
      </w:r>
      <w:proofErr w:type="spellStart"/>
      <w:r w:rsidR="008859B7">
        <w:rPr>
          <w:rFonts w:ascii="Times New Roman" w:hAnsi="Times New Roman" w:cs="Times New Roman"/>
          <w:sz w:val="24"/>
          <w:szCs w:val="24"/>
        </w:rPr>
        <w:t>ica</w:t>
      </w:r>
      <w:proofErr w:type="spellEnd"/>
      <w:r w:rsidR="008756DA">
        <w:rPr>
          <w:rFonts w:ascii="Times New Roman" w:hAnsi="Times New Roman" w:cs="Times New Roman"/>
          <w:sz w:val="24"/>
          <w:szCs w:val="24"/>
        </w:rPr>
        <w:t>, zamjena</w:t>
      </w:r>
    </w:p>
    <w:p w:rsidR="00C54318" w:rsidRDefault="00C54318" w:rsidP="00C54318">
      <w:pPr>
        <w:pStyle w:val="Bezproreda"/>
        <w:jc w:val="both"/>
        <w:rPr>
          <w:rFonts w:ascii="Times New Roman" w:hAnsi="Times New Roman" w:cs="Times New Roman"/>
          <w:sz w:val="24"/>
          <w:szCs w:val="24"/>
        </w:rPr>
      </w:pPr>
    </w:p>
    <w:p w:rsidR="00C54318" w:rsidRDefault="00C54318" w:rsidP="00C54318">
      <w:pPr>
        <w:pStyle w:val="Bezproreda"/>
        <w:jc w:val="both"/>
        <w:rPr>
          <w:rFonts w:ascii="Times New Roman" w:hAnsi="Times New Roman" w:cs="Times New Roman"/>
          <w:sz w:val="24"/>
          <w:szCs w:val="24"/>
        </w:rPr>
      </w:pPr>
      <w:r w:rsidRPr="00C54318">
        <w:rPr>
          <w:rFonts w:ascii="Times New Roman" w:hAnsi="Times New Roman" w:cs="Times New Roman"/>
          <w:sz w:val="24"/>
          <w:szCs w:val="24"/>
        </w:rPr>
        <w:t>Na natječaj se mogu javiti osobe oba spola u skladu s člankom 13. Zakona o ravnopravnosti spolova ("Narodne Novine" broj: 82/08. i 69/17.), a izrazi koji se koriste u ovom natječaju za osobe u muškom rodu upotrijebljeni su neutralno i odnose se na muške i ženske osobe.</w:t>
      </w:r>
    </w:p>
    <w:p w:rsidR="008859B7" w:rsidRDefault="008859B7" w:rsidP="008859B7">
      <w:pPr>
        <w:pStyle w:val="Bezproreda"/>
        <w:jc w:val="both"/>
        <w:rPr>
          <w:rFonts w:ascii="Times New Roman" w:hAnsi="Times New Roman" w:cs="Times New Roman"/>
          <w:b/>
          <w:sz w:val="24"/>
          <w:szCs w:val="24"/>
        </w:rPr>
      </w:pPr>
    </w:p>
    <w:p w:rsidR="008E0508" w:rsidRPr="000C487E" w:rsidRDefault="008E0508" w:rsidP="008E0508">
      <w:pPr>
        <w:pStyle w:val="Bezproreda"/>
        <w:jc w:val="both"/>
        <w:rPr>
          <w:rFonts w:ascii="Times New Roman" w:hAnsi="Times New Roman" w:cs="Times New Roman"/>
          <w:b/>
          <w:bCs/>
          <w:sz w:val="24"/>
          <w:szCs w:val="24"/>
          <w:u w:val="single"/>
        </w:rPr>
      </w:pPr>
      <w:r w:rsidRPr="0079468A">
        <w:rPr>
          <w:rFonts w:ascii="Times New Roman" w:hAnsi="Times New Roman" w:cs="Times New Roman"/>
          <w:b/>
          <w:bCs/>
          <w:sz w:val="24"/>
          <w:szCs w:val="24"/>
          <w:u w:val="single"/>
        </w:rPr>
        <w:t>UVJETI:</w:t>
      </w:r>
    </w:p>
    <w:p w:rsidR="008E0508" w:rsidRDefault="008E0508" w:rsidP="008E050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opći uvjeti</w:t>
      </w:r>
      <w:r w:rsidRPr="0079468A">
        <w:rPr>
          <w:rFonts w:ascii="Times New Roman" w:hAnsi="Times New Roman" w:cs="Times New Roman"/>
          <w:sz w:val="24"/>
          <w:szCs w:val="24"/>
        </w:rPr>
        <w:t xml:space="preserve"> sukladno </w:t>
      </w:r>
      <w:r>
        <w:rPr>
          <w:rFonts w:ascii="Times New Roman" w:hAnsi="Times New Roman" w:cs="Times New Roman"/>
          <w:sz w:val="24"/>
          <w:szCs w:val="24"/>
        </w:rPr>
        <w:t>članku 19. i članku 23. stavku 1. Zakona o radu („Narodne novine 93/14, 127/17, 98/19.)</w:t>
      </w:r>
    </w:p>
    <w:p w:rsidR="008E0508" w:rsidRDefault="008E0508" w:rsidP="008E050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posebni uvjeti propisani</w:t>
      </w:r>
      <w:r w:rsidRPr="0079468A">
        <w:rPr>
          <w:rFonts w:ascii="Times New Roman" w:hAnsi="Times New Roman" w:cs="Times New Roman"/>
          <w:sz w:val="24"/>
          <w:szCs w:val="24"/>
        </w:rPr>
        <w:t xml:space="preserve"> člankom 105. Zakona o odgoju i obrazovanju u osnovnoj i srednjoj školi (NN 87/08, 86/09</w:t>
      </w:r>
      <w:r w:rsidRPr="00586F70">
        <w:rPr>
          <w:rFonts w:ascii="Times New Roman" w:hAnsi="Times New Roman" w:cs="Times New Roman"/>
          <w:sz w:val="24"/>
          <w:szCs w:val="24"/>
        </w:rPr>
        <w:t>, 92/10, 105/10, 90/11, 16/12, 86/12, 94/13, 152/14</w:t>
      </w:r>
      <w:r>
        <w:rPr>
          <w:rFonts w:ascii="Times New Roman" w:hAnsi="Times New Roman" w:cs="Times New Roman"/>
          <w:sz w:val="24"/>
          <w:szCs w:val="24"/>
        </w:rPr>
        <w:t>, 7/17.,68/18., 98/19. i 64/20).</w:t>
      </w:r>
    </w:p>
    <w:p w:rsidR="00370006" w:rsidRPr="00C33AF0" w:rsidRDefault="00671290" w:rsidP="0037000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r</w:t>
      </w:r>
      <w:r w:rsidR="00370006" w:rsidRPr="00370006">
        <w:rPr>
          <w:rFonts w:ascii="Times New Roman" w:hAnsi="Times New Roman" w:cs="Times New Roman"/>
          <w:sz w:val="24"/>
          <w:szCs w:val="24"/>
        </w:rPr>
        <w:t>adni odnos ne može zasnovati osoba za koju postoje zapreke iz članka 106. Zakona o odgoju i obrazovanju u osnovnoj i srednjoj školi („Narodne Novine“ broj: 87/08, 86/09, 92/10, 105/10, 90/11, 16/12, 86/12, 94/13, 152/14, 7/17, 68/18, 98/19 i 64/20).</w:t>
      </w:r>
    </w:p>
    <w:p w:rsidR="008E0508" w:rsidRPr="008756DA" w:rsidRDefault="008756DA" w:rsidP="008E050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učitelj njemačkog jezika</w:t>
      </w:r>
      <w:r w:rsidR="008E0508" w:rsidRPr="008756DA">
        <w:rPr>
          <w:rFonts w:ascii="Times New Roman" w:hAnsi="Times New Roman" w:cs="Times New Roman"/>
          <w:sz w:val="24"/>
          <w:szCs w:val="24"/>
        </w:rPr>
        <w:t xml:space="preserve"> mora imati obrazov</w:t>
      </w:r>
      <w:r w:rsidR="0028249B" w:rsidRPr="008756DA">
        <w:rPr>
          <w:rFonts w:ascii="Times New Roman" w:hAnsi="Times New Roman" w:cs="Times New Roman"/>
          <w:sz w:val="24"/>
          <w:szCs w:val="24"/>
        </w:rPr>
        <w:t>anje u skladu s odredbama članka 7</w:t>
      </w:r>
      <w:r w:rsidR="008E0508" w:rsidRPr="008756DA">
        <w:rPr>
          <w:rFonts w:ascii="Times New Roman" w:hAnsi="Times New Roman" w:cs="Times New Roman"/>
          <w:sz w:val="24"/>
          <w:szCs w:val="24"/>
        </w:rPr>
        <w:t>. Pravilnika o odgovarajućoj vrsti obrazovanja učitelja i stručnih suradnika u osnovnoj školi („Nar</w:t>
      </w:r>
      <w:r>
        <w:rPr>
          <w:rFonts w:ascii="Times New Roman" w:hAnsi="Times New Roman" w:cs="Times New Roman"/>
          <w:sz w:val="24"/>
          <w:szCs w:val="24"/>
        </w:rPr>
        <w:t>odne Novine“ broj: 6/19, 75/20).</w:t>
      </w:r>
    </w:p>
    <w:p w:rsidR="00370006" w:rsidRDefault="00370006" w:rsidP="008E0508">
      <w:pPr>
        <w:spacing w:after="0" w:line="240" w:lineRule="auto"/>
        <w:jc w:val="both"/>
        <w:rPr>
          <w:rFonts w:ascii="Times New Roman" w:eastAsia="Times New Roman" w:hAnsi="Times New Roman" w:cs="Times New Roman"/>
          <w:b/>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b/>
          <w:sz w:val="24"/>
          <w:szCs w:val="24"/>
          <w:lang w:eastAsia="hr-HR"/>
        </w:rPr>
        <w:t>Uz vlastoručno potpisanu prijavu</w:t>
      </w:r>
      <w:r w:rsidRPr="008E0508">
        <w:rPr>
          <w:rFonts w:ascii="Times New Roman" w:eastAsia="Times New Roman" w:hAnsi="Times New Roman" w:cs="Times New Roman"/>
          <w:sz w:val="24"/>
          <w:szCs w:val="24"/>
          <w:lang w:eastAsia="hr-HR"/>
        </w:rPr>
        <w:t xml:space="preserve"> na natječaj kandidati su dužni priložiti:</w:t>
      </w:r>
    </w:p>
    <w:p w:rsidR="008E0508" w:rsidRPr="008E0508" w:rsidRDefault="008E0508" w:rsidP="008E0508">
      <w:pPr>
        <w:numPr>
          <w:ilvl w:val="0"/>
          <w:numId w:val="2"/>
        </w:num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životopis</w:t>
      </w:r>
      <w:r w:rsidR="00C54318">
        <w:rPr>
          <w:rFonts w:ascii="Times New Roman" w:eastAsia="Times New Roman" w:hAnsi="Times New Roman" w:cs="Times New Roman"/>
          <w:sz w:val="24"/>
          <w:szCs w:val="24"/>
          <w:lang w:eastAsia="hr-HR"/>
        </w:rPr>
        <w:t xml:space="preserve"> (vlastoručno potpisan)</w:t>
      </w:r>
    </w:p>
    <w:p w:rsidR="008E0508" w:rsidRPr="008E0508" w:rsidRDefault="008E0508" w:rsidP="008E0508">
      <w:pPr>
        <w:numPr>
          <w:ilvl w:val="0"/>
          <w:numId w:val="2"/>
        </w:num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dokaz o stečenoj vrsti i stupnju stručne spreme (diploma)</w:t>
      </w:r>
    </w:p>
    <w:p w:rsidR="008E0508" w:rsidRPr="008E0508" w:rsidRDefault="008E0508" w:rsidP="008E0508">
      <w:pPr>
        <w:numPr>
          <w:ilvl w:val="0"/>
          <w:numId w:val="2"/>
        </w:num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dokaz o državljanstvu (domovnica)</w:t>
      </w:r>
    </w:p>
    <w:p w:rsidR="008E0508" w:rsidRPr="008E0508" w:rsidRDefault="008E0508" w:rsidP="008E0508">
      <w:pPr>
        <w:numPr>
          <w:ilvl w:val="0"/>
          <w:numId w:val="2"/>
        </w:num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xml:space="preserve">uvjerenje da se protiv kandidata ne vodi kazneni postupak glede zapreka za zasnivanje radnog odnosa iz čl. 106. Zakona o odgoju i obrazovanju u osnovnoj i srednjoj školi („Narodne novine“ broj: 87/08, 86/09, 92/10, 105/10, 90/11, 5/12, 16/12, 86/12, 26/12, 94/13, 152/14., 7/17 i 68/18, 98/19, 64/20.), </w:t>
      </w:r>
      <w:r w:rsidRPr="008756DA">
        <w:rPr>
          <w:rFonts w:ascii="Times New Roman" w:eastAsia="Times New Roman" w:hAnsi="Times New Roman" w:cs="Times New Roman"/>
          <w:b/>
          <w:sz w:val="24"/>
          <w:szCs w:val="24"/>
          <w:lang w:eastAsia="hr-HR"/>
        </w:rPr>
        <w:t>(ne starije od</w:t>
      </w:r>
      <w:r w:rsidR="005A01F5">
        <w:rPr>
          <w:rFonts w:ascii="Times New Roman" w:eastAsia="Times New Roman" w:hAnsi="Times New Roman" w:cs="Times New Roman"/>
          <w:b/>
          <w:sz w:val="24"/>
          <w:szCs w:val="24"/>
          <w:lang w:eastAsia="hr-HR"/>
        </w:rPr>
        <w:t xml:space="preserve"> 6 mjeseci</w:t>
      </w:r>
      <w:r w:rsidRPr="008756DA">
        <w:rPr>
          <w:rFonts w:ascii="Times New Roman" w:eastAsia="Times New Roman" w:hAnsi="Times New Roman" w:cs="Times New Roman"/>
          <w:b/>
          <w:sz w:val="24"/>
          <w:szCs w:val="24"/>
          <w:lang w:eastAsia="hr-HR"/>
        </w:rPr>
        <w:t>)</w:t>
      </w:r>
    </w:p>
    <w:p w:rsidR="008E0508" w:rsidRPr="008E0508" w:rsidRDefault="008E0508" w:rsidP="008E0508">
      <w:pPr>
        <w:numPr>
          <w:ilvl w:val="0"/>
          <w:numId w:val="2"/>
        </w:num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xml:space="preserve">elektronički zapis ili potvrdu o podacima evidentiranim u matičnoj evidenciji Hrvatskog zavoda za mirovinsko osiguranje </w:t>
      </w:r>
      <w:r w:rsidRPr="008756DA">
        <w:rPr>
          <w:rFonts w:ascii="Times New Roman" w:eastAsia="Times New Roman" w:hAnsi="Times New Roman" w:cs="Times New Roman"/>
          <w:b/>
          <w:sz w:val="24"/>
          <w:szCs w:val="24"/>
          <w:lang w:eastAsia="hr-HR"/>
        </w:rPr>
        <w:t>(ne starije od dana objave natječaja)</w:t>
      </w:r>
    </w:p>
    <w:p w:rsidR="008859B7" w:rsidRDefault="008859B7" w:rsidP="008859B7">
      <w:pPr>
        <w:pStyle w:val="Bezproreda"/>
        <w:jc w:val="both"/>
        <w:rPr>
          <w:rFonts w:ascii="Times New Roman" w:hAnsi="Times New Roman" w:cs="Times New Roman"/>
          <w:sz w:val="24"/>
          <w:szCs w:val="24"/>
        </w:rPr>
      </w:pPr>
    </w:p>
    <w:p w:rsidR="008756DA" w:rsidRPr="008756DA" w:rsidRDefault="008756DA" w:rsidP="008756DA">
      <w:pPr>
        <w:spacing w:after="0" w:line="240" w:lineRule="auto"/>
        <w:jc w:val="both"/>
        <w:rPr>
          <w:rFonts w:ascii="Times New Roman" w:eastAsia="Times New Roman" w:hAnsi="Times New Roman" w:cs="Times New Roman"/>
          <w:sz w:val="24"/>
          <w:szCs w:val="24"/>
          <w:lang w:eastAsia="hr-HR"/>
        </w:rPr>
      </w:pPr>
      <w:r w:rsidRPr="008756DA">
        <w:rPr>
          <w:rFonts w:ascii="Times New Roman" w:eastAsia="Times New Roman" w:hAnsi="Times New Roman" w:cs="Times New Roman"/>
          <w:sz w:val="24"/>
          <w:szCs w:val="24"/>
          <w:lang w:eastAsia="hr-HR"/>
        </w:rPr>
        <w:t>Kandidati koji će se u prijavi pozivati na pravo prednosti pri zapošljavanju prema posebnim propisima, dužni su priložiti svu potrebnu dokumentaciju prema posebnom zakonu.</w:t>
      </w:r>
    </w:p>
    <w:p w:rsidR="008756DA" w:rsidRPr="008756DA" w:rsidRDefault="008756DA" w:rsidP="008756DA">
      <w:pPr>
        <w:spacing w:after="0" w:line="240" w:lineRule="auto"/>
        <w:jc w:val="both"/>
        <w:rPr>
          <w:rFonts w:ascii="Times New Roman" w:eastAsia="Times New Roman" w:hAnsi="Times New Roman" w:cs="Times New Roman"/>
          <w:sz w:val="24"/>
          <w:szCs w:val="24"/>
          <w:lang w:eastAsia="hr-HR"/>
        </w:rPr>
      </w:pPr>
      <w:r w:rsidRPr="008756DA">
        <w:rPr>
          <w:rFonts w:ascii="Times New Roman" w:eastAsia="Times New Roman" w:hAnsi="Times New Roman" w:cs="Times New Roman"/>
          <w:sz w:val="24"/>
          <w:szCs w:val="24"/>
          <w:lang w:eastAsia="hr-HR"/>
        </w:rPr>
        <w:lastRenderedPageBreak/>
        <w:t>Osoba koja se poziva na pravo prednosti pri zapošljavanju sukladno članku 102. Zakona o hrvatskim braniteljima iz Domovinskog rata i članovima njihovih obitelji (Narodne novine broj 121/17, 98/19 i 84/21), članku 48. stavku 1.-3. Zakona o civilnim stradalnicima iz Domovinskog rata (Narodne novine broj 84/21), članku 48. f Zakona o zaštiti vojnih i civilnih invalida rata (Narodne novine broj 33/92, 77/92, 27/93, 58/93, 2/94, 76/94, 108/95, 108/96, 82/01, 103/03, 148/13 i 98/19), članku 9. Zakona o profesionalnoj rehabilitaciji i zapošljavanju osoba s invaliditetom (Narodne novine broj 157/13, 152/14, 39/18 i 32/20) dužna je u prijavi na javni natječaj pozvati se na to pravo i uz prijavu priložiti svu propisanu dokumentaciju prema posebnom zakonu, a ima prednost u odnosu na ostale kandidate samo pod jednakim uvjetima.</w:t>
      </w:r>
    </w:p>
    <w:p w:rsidR="008756DA" w:rsidRPr="008756DA" w:rsidRDefault="008756DA" w:rsidP="008756DA">
      <w:pPr>
        <w:spacing w:after="0" w:line="240" w:lineRule="auto"/>
        <w:jc w:val="both"/>
        <w:rPr>
          <w:rFonts w:ascii="Times New Roman" w:eastAsia="Times New Roman" w:hAnsi="Times New Roman" w:cs="Times New Roman"/>
          <w:sz w:val="24"/>
          <w:szCs w:val="24"/>
          <w:lang w:eastAsia="hr-HR"/>
        </w:rPr>
      </w:pPr>
    </w:p>
    <w:p w:rsidR="008756DA" w:rsidRPr="008756DA" w:rsidRDefault="008756DA" w:rsidP="008756DA">
      <w:pPr>
        <w:spacing w:after="0" w:line="240" w:lineRule="auto"/>
        <w:jc w:val="both"/>
        <w:rPr>
          <w:rFonts w:ascii="Times New Roman" w:eastAsia="Times New Roman" w:hAnsi="Times New Roman" w:cs="Times New Roman"/>
          <w:sz w:val="24"/>
          <w:szCs w:val="24"/>
          <w:lang w:eastAsia="hr-HR"/>
        </w:rPr>
      </w:pPr>
      <w:r w:rsidRPr="008756DA">
        <w:rPr>
          <w:rFonts w:ascii="Times New Roman" w:eastAsia="Times New Roman" w:hAnsi="Times New Roman" w:cs="Times New Roman"/>
          <w:sz w:val="24"/>
          <w:szCs w:val="24"/>
          <w:lang w:eastAsia="hr-HR"/>
        </w:rPr>
        <w:t xml:space="preserve">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 (članak 103.st.1.Zakona) dostupne na poveznici Ministarstva hrvatskih branitelja:        </w:t>
      </w:r>
    </w:p>
    <w:p w:rsidR="008756DA" w:rsidRPr="008756DA" w:rsidRDefault="00264CD7" w:rsidP="008756DA">
      <w:pPr>
        <w:spacing w:after="0" w:line="240" w:lineRule="auto"/>
        <w:jc w:val="both"/>
        <w:rPr>
          <w:rFonts w:ascii="Times New Roman" w:eastAsia="Times New Roman" w:hAnsi="Times New Roman" w:cs="Times New Roman"/>
          <w:sz w:val="24"/>
          <w:szCs w:val="24"/>
          <w:lang w:eastAsia="hr-HR"/>
        </w:rPr>
      </w:pPr>
      <w:hyperlink r:id="rId6" w:history="1">
        <w:r w:rsidR="008756DA" w:rsidRPr="008756DA">
          <w:rPr>
            <w:rFonts w:ascii="Times New Roman" w:eastAsia="Times New Roman" w:hAnsi="Times New Roman" w:cs="Times New Roman"/>
            <w:color w:val="0000FF" w:themeColor="hyperlink"/>
            <w:sz w:val="24"/>
            <w:szCs w:val="24"/>
            <w:u w:val="single"/>
            <w:lang w:eastAsia="hr-HR"/>
          </w:rPr>
          <w:t>https://branitelji.gov.hr/UserDocsImages//dokumenti/Nikola//popis%20dokaza%20za%20ostvarivanje%20prava%20prednosti%20pri%20zapo%C5%A1ljavanju-%20ZOHBDR%202021.pdf</w:t>
        </w:r>
      </w:hyperlink>
      <w:r w:rsidR="008756DA" w:rsidRPr="008756DA">
        <w:rPr>
          <w:rFonts w:ascii="Times New Roman" w:eastAsia="Times New Roman" w:hAnsi="Times New Roman" w:cs="Times New Roman"/>
          <w:sz w:val="24"/>
          <w:szCs w:val="24"/>
          <w:lang w:eastAsia="hr-HR"/>
        </w:rPr>
        <w:t xml:space="preserve"> </w:t>
      </w:r>
    </w:p>
    <w:p w:rsidR="008756DA" w:rsidRPr="008756DA" w:rsidRDefault="008756DA" w:rsidP="008756DA">
      <w:pPr>
        <w:spacing w:after="0" w:line="240" w:lineRule="auto"/>
        <w:jc w:val="both"/>
        <w:rPr>
          <w:rFonts w:ascii="Times New Roman" w:eastAsia="Times New Roman" w:hAnsi="Times New Roman" w:cs="Times New Roman"/>
          <w:sz w:val="24"/>
          <w:szCs w:val="24"/>
          <w:lang w:eastAsia="hr-HR"/>
        </w:rPr>
      </w:pPr>
    </w:p>
    <w:p w:rsidR="008756DA" w:rsidRPr="008756DA" w:rsidRDefault="008756DA" w:rsidP="008756DA">
      <w:pPr>
        <w:spacing w:after="0" w:line="240" w:lineRule="auto"/>
        <w:jc w:val="both"/>
        <w:rPr>
          <w:rFonts w:ascii="Times New Roman" w:eastAsia="Times New Roman" w:hAnsi="Times New Roman" w:cs="Times New Roman"/>
          <w:sz w:val="24"/>
          <w:szCs w:val="24"/>
          <w:lang w:eastAsia="hr-HR"/>
        </w:rPr>
      </w:pPr>
      <w:r w:rsidRPr="008756DA">
        <w:rPr>
          <w:rFonts w:ascii="Times New Roman" w:eastAsia="Times New Roman" w:hAnsi="Times New Roman" w:cs="Times New Roman"/>
          <w:sz w:val="24"/>
          <w:szCs w:val="24"/>
          <w:lang w:eastAsia="hr-HR"/>
        </w:rP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(članak 49.st.1.Zakona) dostupne na poveznici Ministarstva hrvatskih branitelja: </w:t>
      </w:r>
    </w:p>
    <w:p w:rsidR="008756DA" w:rsidRPr="008756DA" w:rsidRDefault="00264CD7" w:rsidP="008756DA">
      <w:pPr>
        <w:spacing w:after="0" w:line="240" w:lineRule="auto"/>
        <w:jc w:val="both"/>
        <w:rPr>
          <w:rFonts w:ascii="Times New Roman" w:eastAsia="Times New Roman" w:hAnsi="Times New Roman" w:cs="Times New Roman"/>
          <w:sz w:val="24"/>
          <w:szCs w:val="24"/>
          <w:lang w:eastAsia="hr-HR"/>
        </w:rPr>
      </w:pPr>
      <w:hyperlink r:id="rId7" w:history="1">
        <w:r w:rsidR="008756DA" w:rsidRPr="008756DA">
          <w:rPr>
            <w:rFonts w:ascii="Times New Roman" w:eastAsia="Times New Roman" w:hAnsi="Times New Roman" w:cs="Times New Roman"/>
            <w:color w:val="0000FF" w:themeColor="hyperlink"/>
            <w:sz w:val="24"/>
            <w:szCs w:val="24"/>
            <w:u w:val="single"/>
            <w:lang w:eastAsia="hr-HR"/>
          </w:rPr>
          <w:t>https://branitelji.gov.hr/UserDocsImages//dokumenti/Nikola//popis%20dokaza%20za%20ostvarivanje%20prava%20prednosti%20pri%20zapo%C5%A1ljavanju-%20Zakon%20o%20civilnim%20stradalnicima%20iz%20DR.pdf</w:t>
        </w:r>
      </w:hyperlink>
      <w:r w:rsidR="008756DA" w:rsidRPr="008756DA">
        <w:rPr>
          <w:rFonts w:ascii="Times New Roman" w:eastAsia="Times New Roman" w:hAnsi="Times New Roman" w:cs="Times New Roman"/>
          <w:sz w:val="24"/>
          <w:szCs w:val="24"/>
          <w:lang w:eastAsia="hr-HR"/>
        </w:rPr>
        <w:t xml:space="preserve"> </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Isprave se prilažu u neovjerenom presliku, a prije izbora kandidata predočit će se izvornik.</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Natječajna dokumentacija se neće vraćati kandidatima.</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xml:space="preserve">Kandidati koji su pravodobno dostavili potpunu prijavu sa svim prilozima odnosno ispravama i ispunjavaju uvjete natječaja dužni su pristupiti procjeni odnosno testiranju sukladno odredbama Pravilnika o postupku zapošljavanja u Osnovnoj školi Kloštar Podravski: </w:t>
      </w:r>
      <w:hyperlink r:id="rId8" w:history="1">
        <w:r w:rsidRPr="008E0508">
          <w:rPr>
            <w:rFonts w:ascii="Times New Roman" w:eastAsia="Times New Roman" w:hAnsi="Times New Roman" w:cs="Times New Roman"/>
            <w:color w:val="0000FF"/>
            <w:sz w:val="24"/>
            <w:szCs w:val="24"/>
            <w:u w:val="single"/>
            <w:lang w:eastAsia="hr-HR"/>
          </w:rPr>
          <w:t>http://os-klostar-podravski.skole.hr/upload/os-klostar-podravski/images/static3/1369/File/Pravilnik%20o%20postupku%20zapo%C5%A1ljavanja.PDF</w:t>
        </w:r>
      </w:hyperlink>
      <w:r w:rsidRPr="008E0508">
        <w:rPr>
          <w:rFonts w:ascii="Times New Roman" w:eastAsia="Times New Roman" w:hAnsi="Times New Roman" w:cs="Times New Roman"/>
          <w:sz w:val="24"/>
          <w:szCs w:val="24"/>
          <w:lang w:eastAsia="hr-HR"/>
        </w:rPr>
        <w:t xml:space="preserve"> </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xml:space="preserve">Ako kandidat ne pristupi procjeni odnosno testiranju smatra se da je odustao od prijave na natječaj. Ako se na natječaj prijavi samo jedan kandidat, prema odluci ravnatelja ne mora se provesti procjena odnosno vrednovanje. </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C54318" w:rsidRPr="008E0508" w:rsidRDefault="008E0508" w:rsidP="00C5431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O načinu, datumu i vremenu procjene odnosno testiranja kandidati će biti obaviješteni</w:t>
      </w:r>
      <w:r w:rsidR="00C54318">
        <w:rPr>
          <w:rFonts w:ascii="Times New Roman" w:eastAsia="Times New Roman" w:hAnsi="Times New Roman" w:cs="Times New Roman"/>
          <w:sz w:val="24"/>
          <w:szCs w:val="24"/>
          <w:lang w:eastAsia="hr-HR"/>
        </w:rPr>
        <w:t xml:space="preserve"> putem e-mail adrese koju su kandidati dužni navesti u prijavi i</w:t>
      </w:r>
      <w:r w:rsidRPr="008E0508">
        <w:rPr>
          <w:rFonts w:ascii="Times New Roman" w:eastAsia="Times New Roman" w:hAnsi="Times New Roman" w:cs="Times New Roman"/>
          <w:sz w:val="24"/>
          <w:szCs w:val="24"/>
          <w:lang w:eastAsia="hr-HR"/>
        </w:rPr>
        <w:t xml:space="preserve"> na mrežnoj stranici Osnovne škole Kloštar Podravski </w:t>
      </w:r>
      <w:hyperlink r:id="rId9" w:history="1">
        <w:r w:rsidRPr="008E0508">
          <w:rPr>
            <w:rFonts w:ascii="Times New Roman" w:eastAsia="Times New Roman" w:hAnsi="Times New Roman" w:cs="Times New Roman"/>
            <w:color w:val="0000FF"/>
            <w:sz w:val="24"/>
            <w:szCs w:val="24"/>
            <w:u w:val="single"/>
            <w:lang w:eastAsia="hr-HR"/>
          </w:rPr>
          <w:t>http://os-klostar-podravski.skole.hr/</w:t>
        </w:r>
      </w:hyperlink>
      <w:r w:rsidRPr="008E0508">
        <w:rPr>
          <w:rFonts w:ascii="Times New Roman" w:eastAsia="Times New Roman" w:hAnsi="Times New Roman" w:cs="Times New Roman"/>
          <w:sz w:val="24"/>
          <w:szCs w:val="24"/>
          <w:u w:val="single"/>
          <w:lang w:eastAsia="hr-HR"/>
        </w:rPr>
        <w:t xml:space="preserve"> </w:t>
      </w:r>
      <w:r w:rsidRPr="008E0508">
        <w:rPr>
          <w:rFonts w:ascii="Times New Roman" w:eastAsia="Times New Roman" w:hAnsi="Times New Roman" w:cs="Times New Roman"/>
          <w:sz w:val="24"/>
          <w:szCs w:val="24"/>
          <w:lang w:eastAsia="hr-HR"/>
        </w:rPr>
        <w:t>najkasnije pet (5) dana prije testiranja.</w:t>
      </w:r>
      <w:r w:rsidR="00C54318" w:rsidRPr="00C54318">
        <w:rPr>
          <w:rFonts w:ascii="Times New Roman" w:eastAsia="Times New Roman" w:hAnsi="Times New Roman" w:cs="Times New Roman"/>
          <w:sz w:val="24"/>
          <w:szCs w:val="24"/>
          <w:lang w:eastAsia="hr-HR"/>
        </w:rPr>
        <w:t xml:space="preserve"> </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671290" w:rsidRDefault="008E0508" w:rsidP="00671290">
      <w:pPr>
        <w:pStyle w:val="Bezproreda"/>
        <w:jc w:val="both"/>
        <w:rPr>
          <w:rFonts w:ascii="Times New Roman" w:eastAsia="Times New Roman" w:hAnsi="Times New Roman" w:cs="Times New Roman"/>
          <w:sz w:val="24"/>
          <w:lang w:eastAsia="hr-HR"/>
        </w:rPr>
      </w:pPr>
      <w:r w:rsidRPr="008E0508">
        <w:rPr>
          <w:rFonts w:ascii="Times New Roman" w:eastAsia="Times New Roman" w:hAnsi="Times New Roman" w:cs="Times New Roman"/>
          <w:sz w:val="24"/>
          <w:szCs w:val="24"/>
          <w:lang w:eastAsia="hr-HR"/>
        </w:rPr>
        <w:t xml:space="preserve">Prijavom na natječaj kandidati daju privolu Osnovnoj školi Kloštar Podravski da se njegovi podaci </w:t>
      </w:r>
      <w:r w:rsidRPr="008E0508">
        <w:rPr>
          <w:rFonts w:ascii="Times New Roman" w:eastAsia="Times New Roman" w:hAnsi="Times New Roman" w:cs="Times New Roman"/>
          <w:color w:val="000000"/>
          <w:sz w:val="24"/>
          <w:szCs w:val="24"/>
          <w:lang w:eastAsia="hr-HR"/>
        </w:rPr>
        <w:t xml:space="preserve">prikupljaju, obrađuju, objavljuju i čuvaju </w:t>
      </w:r>
      <w:r w:rsidRPr="008E0508">
        <w:rPr>
          <w:rFonts w:ascii="Times New Roman" w:eastAsia="Times New Roman" w:hAnsi="Times New Roman" w:cs="Times New Roman"/>
          <w:sz w:val="24"/>
          <w:szCs w:val="24"/>
          <w:lang w:eastAsia="hr-HR"/>
        </w:rPr>
        <w:t>u svrhu provedbe natječajnog postupka sukladno propisima o zaštiti osobnih podataka.</w:t>
      </w:r>
      <w:r w:rsidR="00671290" w:rsidRPr="00671290">
        <w:rPr>
          <w:rFonts w:ascii="Times New Roman" w:eastAsia="Times New Roman" w:hAnsi="Times New Roman" w:cs="Times New Roman"/>
          <w:b/>
          <w:sz w:val="24"/>
          <w:lang w:eastAsia="hr-HR"/>
        </w:rPr>
        <w:t xml:space="preserve"> </w:t>
      </w:r>
      <w:r w:rsidR="00671290" w:rsidRPr="00671290">
        <w:rPr>
          <w:rFonts w:ascii="Times New Roman" w:eastAsia="Times New Roman" w:hAnsi="Times New Roman" w:cs="Times New Roman"/>
          <w:sz w:val="24"/>
          <w:lang w:eastAsia="hr-HR"/>
        </w:rPr>
        <w:t xml:space="preserve">S osobnim podacima kandidata prijavljenih na </w:t>
      </w:r>
      <w:r w:rsidR="00671290" w:rsidRPr="00671290">
        <w:rPr>
          <w:rFonts w:ascii="Times New Roman" w:eastAsia="Times New Roman" w:hAnsi="Times New Roman" w:cs="Times New Roman"/>
          <w:sz w:val="24"/>
          <w:lang w:eastAsia="hr-HR"/>
        </w:rPr>
        <w:lastRenderedPageBreak/>
        <w:t>natječaj postupat ćemo sukladno Općoj uredbi o zaštiti podataka (EU GDPR) i Zakonu provedbi opće uredbe o zaštiti podataka („Narodne novine“ broj 42/18.), uz primjenu odgovarajućih organizacijskih i tehničkih mjera zaštite osobnih podataka od neovlaštenog pristupa, zlouporabe, otkrivanja, gubitka ili uništenja.</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Prijave s dokazima o ispunjavanju uvjeta natječaja dostavljaju se u zatvorenoj omotnici neposredno ili</w:t>
      </w:r>
      <w:r w:rsidRPr="008E0508">
        <w:rPr>
          <w:rFonts w:ascii="Times New Roman" w:eastAsia="Times New Roman" w:hAnsi="Times New Roman" w:cs="Times New Roman"/>
          <w:b/>
          <w:sz w:val="24"/>
          <w:szCs w:val="24"/>
          <w:lang w:eastAsia="hr-HR"/>
        </w:rPr>
        <w:t xml:space="preserve"> </w:t>
      </w:r>
      <w:r w:rsidRPr="008E0508">
        <w:rPr>
          <w:rFonts w:ascii="Times New Roman" w:eastAsia="Times New Roman" w:hAnsi="Times New Roman" w:cs="Times New Roman"/>
          <w:sz w:val="24"/>
          <w:szCs w:val="24"/>
          <w:lang w:eastAsia="hr-HR"/>
        </w:rPr>
        <w:t>poštom u roku od osam (8) dana od dana objave natječaja na mrežnoj stranici i oglasnoj ploči Hrvatskog zavoda za zapošljavanje te na mrežnim stranicama i oglasnoj ploči Osnovne škole Kloštar Podravski na adresu:</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w:t>
      </w:r>
    </w:p>
    <w:p w:rsidR="008E0508" w:rsidRPr="008E0508" w:rsidRDefault="008E0508" w:rsidP="008E0508">
      <w:pPr>
        <w:spacing w:after="0" w:line="240" w:lineRule="auto"/>
        <w:jc w:val="center"/>
        <w:rPr>
          <w:rFonts w:ascii="Times New Roman" w:eastAsia="Times New Roman" w:hAnsi="Times New Roman" w:cs="Times New Roman"/>
          <w:b/>
          <w:sz w:val="24"/>
          <w:szCs w:val="24"/>
          <w:lang w:eastAsia="hr-HR"/>
        </w:rPr>
      </w:pPr>
      <w:r w:rsidRPr="008E0508">
        <w:rPr>
          <w:rFonts w:ascii="Times New Roman" w:eastAsia="Times New Roman" w:hAnsi="Times New Roman" w:cs="Times New Roman"/>
          <w:b/>
          <w:sz w:val="24"/>
          <w:szCs w:val="24"/>
          <w:lang w:eastAsia="hr-HR"/>
        </w:rPr>
        <w:t>Osnovna škola Kloštar Podravski</w:t>
      </w:r>
    </w:p>
    <w:p w:rsidR="008E0508" w:rsidRPr="008E0508" w:rsidRDefault="008E0508" w:rsidP="008E0508">
      <w:pPr>
        <w:spacing w:after="0" w:line="240" w:lineRule="auto"/>
        <w:jc w:val="center"/>
        <w:rPr>
          <w:rFonts w:ascii="Times New Roman" w:eastAsia="Times New Roman" w:hAnsi="Times New Roman" w:cs="Times New Roman"/>
          <w:b/>
          <w:sz w:val="24"/>
          <w:szCs w:val="24"/>
          <w:lang w:eastAsia="hr-HR"/>
        </w:rPr>
      </w:pPr>
      <w:r w:rsidRPr="008E0508">
        <w:rPr>
          <w:rFonts w:ascii="Times New Roman" w:eastAsia="Times New Roman" w:hAnsi="Times New Roman" w:cs="Times New Roman"/>
          <w:b/>
          <w:sz w:val="24"/>
          <w:szCs w:val="24"/>
          <w:lang w:eastAsia="hr-HR"/>
        </w:rPr>
        <w:t>1. svibnja 50</w:t>
      </w:r>
    </w:p>
    <w:p w:rsidR="008E0508" w:rsidRPr="008E0508" w:rsidRDefault="008E0508" w:rsidP="008E0508">
      <w:pPr>
        <w:spacing w:after="0" w:line="240" w:lineRule="auto"/>
        <w:jc w:val="center"/>
        <w:rPr>
          <w:rFonts w:ascii="Times New Roman" w:eastAsia="Times New Roman" w:hAnsi="Times New Roman" w:cs="Times New Roman"/>
          <w:b/>
          <w:sz w:val="24"/>
          <w:szCs w:val="24"/>
          <w:lang w:eastAsia="hr-HR"/>
        </w:rPr>
      </w:pPr>
      <w:r w:rsidRPr="008E0508">
        <w:rPr>
          <w:rFonts w:ascii="Times New Roman" w:eastAsia="Times New Roman" w:hAnsi="Times New Roman" w:cs="Times New Roman"/>
          <w:b/>
          <w:sz w:val="24"/>
          <w:szCs w:val="24"/>
          <w:lang w:eastAsia="hr-HR"/>
        </w:rPr>
        <w:t>48 362 Kloštar Podravski</w:t>
      </w:r>
    </w:p>
    <w:p w:rsidR="008E0508" w:rsidRPr="008E0508" w:rsidRDefault="008E0508" w:rsidP="008E0508">
      <w:pPr>
        <w:spacing w:after="0" w:line="240" w:lineRule="auto"/>
        <w:jc w:val="center"/>
        <w:rPr>
          <w:rFonts w:ascii="Times New Roman" w:eastAsia="Times New Roman" w:hAnsi="Times New Roman" w:cs="Times New Roman"/>
          <w:b/>
          <w:sz w:val="24"/>
          <w:szCs w:val="24"/>
          <w:lang w:eastAsia="hr-HR"/>
        </w:rPr>
      </w:pPr>
      <w:r w:rsidRPr="008E0508">
        <w:rPr>
          <w:rFonts w:ascii="Times New Roman" w:eastAsia="Times New Roman" w:hAnsi="Times New Roman" w:cs="Times New Roman"/>
          <w:b/>
          <w:sz w:val="24"/>
          <w:szCs w:val="24"/>
          <w:lang w:eastAsia="hr-HR"/>
        </w:rPr>
        <w:t xml:space="preserve">s naznakom „za natječaj </w:t>
      </w:r>
      <w:r>
        <w:rPr>
          <w:rFonts w:ascii="Times New Roman" w:eastAsia="Times New Roman" w:hAnsi="Times New Roman" w:cs="Times New Roman"/>
          <w:b/>
          <w:sz w:val="24"/>
          <w:szCs w:val="24"/>
          <w:lang w:eastAsia="hr-HR"/>
        </w:rPr>
        <w:t>–</w:t>
      </w:r>
      <w:r w:rsidRPr="008E0508">
        <w:rPr>
          <w:rFonts w:ascii="Times New Roman" w:eastAsia="Times New Roman" w:hAnsi="Times New Roman" w:cs="Times New Roman"/>
          <w:b/>
          <w:sz w:val="24"/>
          <w:szCs w:val="24"/>
          <w:lang w:eastAsia="hr-HR"/>
        </w:rPr>
        <w:t xml:space="preserve"> </w:t>
      </w:r>
      <w:r w:rsidR="0028249B">
        <w:rPr>
          <w:rFonts w:ascii="Times New Roman" w:eastAsia="Times New Roman" w:hAnsi="Times New Roman" w:cs="Times New Roman"/>
          <w:b/>
          <w:sz w:val="24"/>
          <w:szCs w:val="24"/>
          <w:lang w:eastAsia="hr-HR"/>
        </w:rPr>
        <w:t>učitelj/</w:t>
      </w:r>
      <w:proofErr w:type="spellStart"/>
      <w:r w:rsidR="0028249B">
        <w:rPr>
          <w:rFonts w:ascii="Times New Roman" w:eastAsia="Times New Roman" w:hAnsi="Times New Roman" w:cs="Times New Roman"/>
          <w:b/>
          <w:sz w:val="24"/>
          <w:szCs w:val="24"/>
          <w:lang w:eastAsia="hr-HR"/>
        </w:rPr>
        <w:t>ica</w:t>
      </w:r>
      <w:proofErr w:type="spellEnd"/>
      <w:r w:rsidR="0028249B">
        <w:rPr>
          <w:rFonts w:ascii="Times New Roman" w:eastAsia="Times New Roman" w:hAnsi="Times New Roman" w:cs="Times New Roman"/>
          <w:b/>
          <w:sz w:val="24"/>
          <w:szCs w:val="24"/>
          <w:lang w:eastAsia="hr-HR"/>
        </w:rPr>
        <w:t xml:space="preserve"> njemačkog jezika</w:t>
      </w:r>
      <w:r w:rsidRPr="008E0508">
        <w:rPr>
          <w:rFonts w:ascii="Times New Roman" w:eastAsia="Times New Roman" w:hAnsi="Times New Roman" w:cs="Times New Roman"/>
          <w:b/>
          <w:sz w:val="24"/>
          <w:szCs w:val="24"/>
          <w:lang w:eastAsia="hr-HR"/>
        </w:rPr>
        <w:t>“</w:t>
      </w:r>
    </w:p>
    <w:p w:rsidR="008756DA" w:rsidRPr="008756DA" w:rsidRDefault="008756DA" w:rsidP="008E0508">
      <w:pPr>
        <w:spacing w:after="0" w:line="240" w:lineRule="auto"/>
        <w:jc w:val="both"/>
        <w:rPr>
          <w:rFonts w:ascii="Times New Roman" w:eastAsia="Times New Roman" w:hAnsi="Times New Roman" w:cs="Times New Roman"/>
          <w:b/>
          <w:sz w:val="24"/>
          <w:szCs w:val="24"/>
          <w:lang w:eastAsia="hr-HR"/>
        </w:rPr>
      </w:pPr>
    </w:p>
    <w:p w:rsidR="00C54318" w:rsidRPr="008756DA" w:rsidRDefault="008756DA" w:rsidP="008E0508">
      <w:pPr>
        <w:spacing w:after="0" w:line="240" w:lineRule="auto"/>
        <w:jc w:val="both"/>
        <w:rPr>
          <w:rFonts w:ascii="Times New Roman" w:eastAsia="Times New Roman" w:hAnsi="Times New Roman" w:cs="Times New Roman"/>
          <w:b/>
          <w:sz w:val="24"/>
          <w:szCs w:val="24"/>
          <w:lang w:eastAsia="hr-HR"/>
        </w:rPr>
      </w:pPr>
      <w:r w:rsidRPr="008756DA">
        <w:rPr>
          <w:rFonts w:ascii="Times New Roman" w:eastAsia="Times New Roman" w:hAnsi="Times New Roman" w:cs="Times New Roman"/>
          <w:b/>
          <w:sz w:val="24"/>
          <w:szCs w:val="24"/>
          <w:lang w:eastAsia="hr-HR"/>
        </w:rPr>
        <w:t xml:space="preserve">Natječaj je otvoren od </w:t>
      </w:r>
      <w:r w:rsidR="000C49A9">
        <w:rPr>
          <w:rFonts w:ascii="Times New Roman" w:eastAsia="Times New Roman" w:hAnsi="Times New Roman" w:cs="Times New Roman"/>
          <w:b/>
          <w:sz w:val="24"/>
          <w:szCs w:val="24"/>
          <w:lang w:eastAsia="hr-HR"/>
        </w:rPr>
        <w:t>12</w:t>
      </w:r>
      <w:r w:rsidRPr="008756DA">
        <w:rPr>
          <w:rFonts w:ascii="Times New Roman" w:eastAsia="Times New Roman" w:hAnsi="Times New Roman" w:cs="Times New Roman"/>
          <w:b/>
          <w:sz w:val="24"/>
          <w:szCs w:val="24"/>
          <w:lang w:eastAsia="hr-HR"/>
        </w:rPr>
        <w:t xml:space="preserve">. </w:t>
      </w:r>
      <w:r w:rsidR="000C49A9">
        <w:rPr>
          <w:rFonts w:ascii="Times New Roman" w:eastAsia="Times New Roman" w:hAnsi="Times New Roman" w:cs="Times New Roman"/>
          <w:b/>
          <w:sz w:val="24"/>
          <w:szCs w:val="24"/>
          <w:lang w:eastAsia="hr-HR"/>
        </w:rPr>
        <w:t xml:space="preserve">10. </w:t>
      </w:r>
      <w:r w:rsidRPr="008756DA">
        <w:rPr>
          <w:rFonts w:ascii="Times New Roman" w:eastAsia="Times New Roman" w:hAnsi="Times New Roman" w:cs="Times New Roman"/>
          <w:b/>
          <w:sz w:val="24"/>
          <w:szCs w:val="24"/>
          <w:lang w:eastAsia="hr-HR"/>
        </w:rPr>
        <w:t xml:space="preserve">do </w:t>
      </w:r>
      <w:r w:rsidR="000C49A9">
        <w:rPr>
          <w:rFonts w:ascii="Times New Roman" w:eastAsia="Times New Roman" w:hAnsi="Times New Roman" w:cs="Times New Roman"/>
          <w:b/>
          <w:sz w:val="24"/>
          <w:szCs w:val="24"/>
          <w:lang w:eastAsia="hr-HR"/>
        </w:rPr>
        <w:t>20</w:t>
      </w:r>
      <w:r w:rsidRPr="008756DA">
        <w:rPr>
          <w:rFonts w:ascii="Times New Roman" w:eastAsia="Times New Roman" w:hAnsi="Times New Roman" w:cs="Times New Roman"/>
          <w:b/>
          <w:sz w:val="24"/>
          <w:szCs w:val="24"/>
          <w:lang w:eastAsia="hr-HR"/>
        </w:rPr>
        <w:t xml:space="preserve">. </w:t>
      </w:r>
      <w:r w:rsidR="000C49A9">
        <w:rPr>
          <w:rFonts w:ascii="Times New Roman" w:eastAsia="Times New Roman" w:hAnsi="Times New Roman" w:cs="Times New Roman"/>
          <w:b/>
          <w:sz w:val="24"/>
          <w:szCs w:val="24"/>
          <w:lang w:eastAsia="hr-HR"/>
        </w:rPr>
        <w:t>10</w:t>
      </w:r>
      <w:r w:rsidRPr="008756DA">
        <w:rPr>
          <w:rFonts w:ascii="Times New Roman" w:eastAsia="Times New Roman" w:hAnsi="Times New Roman" w:cs="Times New Roman"/>
          <w:b/>
          <w:sz w:val="24"/>
          <w:szCs w:val="24"/>
          <w:lang w:eastAsia="hr-HR"/>
        </w:rPr>
        <w:t>.</w:t>
      </w:r>
      <w:r w:rsidR="00C54318" w:rsidRPr="008756DA">
        <w:rPr>
          <w:rFonts w:ascii="Times New Roman" w:eastAsia="Times New Roman" w:hAnsi="Times New Roman" w:cs="Times New Roman"/>
          <w:b/>
          <w:sz w:val="24"/>
          <w:szCs w:val="24"/>
          <w:lang w:eastAsia="hr-HR"/>
        </w:rPr>
        <w:t xml:space="preserve"> 202</w:t>
      </w:r>
      <w:r w:rsidR="000C49A9">
        <w:rPr>
          <w:rFonts w:ascii="Times New Roman" w:eastAsia="Times New Roman" w:hAnsi="Times New Roman" w:cs="Times New Roman"/>
          <w:b/>
          <w:sz w:val="24"/>
          <w:szCs w:val="24"/>
          <w:lang w:eastAsia="hr-HR"/>
        </w:rPr>
        <w:t>2</w:t>
      </w:r>
      <w:r w:rsidR="00C54318" w:rsidRPr="008756DA">
        <w:rPr>
          <w:rFonts w:ascii="Times New Roman" w:eastAsia="Times New Roman" w:hAnsi="Times New Roman" w:cs="Times New Roman"/>
          <w:b/>
          <w:sz w:val="24"/>
          <w:szCs w:val="24"/>
          <w:lang w:eastAsia="hr-HR"/>
        </w:rPr>
        <w:t>. godine.</w:t>
      </w:r>
    </w:p>
    <w:p w:rsidR="008E0508" w:rsidRPr="008756DA" w:rsidRDefault="008E0508" w:rsidP="008E0508">
      <w:pPr>
        <w:spacing w:after="0" w:line="240" w:lineRule="auto"/>
        <w:jc w:val="both"/>
        <w:rPr>
          <w:rFonts w:ascii="Times New Roman" w:eastAsia="Times New Roman" w:hAnsi="Times New Roman" w:cs="Times New Roman"/>
          <w:b/>
          <w:sz w:val="24"/>
          <w:szCs w:val="24"/>
          <w:lang w:eastAsia="hr-HR"/>
        </w:rPr>
      </w:pPr>
      <w:r w:rsidRPr="008756DA">
        <w:rPr>
          <w:rFonts w:ascii="Times New Roman" w:eastAsia="Times New Roman" w:hAnsi="Times New Roman" w:cs="Times New Roman"/>
          <w:b/>
          <w:sz w:val="24"/>
          <w:szCs w:val="24"/>
          <w:lang w:eastAsia="hr-HR"/>
        </w:rPr>
        <w:t> </w:t>
      </w:r>
    </w:p>
    <w:p w:rsidR="000C49A9"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Urednom prijavom smatra se prijava koja sadrži sve podatke i priloge navedene u natječaju te ispunjava formalne uvjete iz natječaja.</w:t>
      </w:r>
      <w:r w:rsidR="000C49A9">
        <w:rPr>
          <w:rFonts w:ascii="Times New Roman" w:eastAsia="Times New Roman" w:hAnsi="Times New Roman" w:cs="Times New Roman"/>
          <w:sz w:val="24"/>
          <w:szCs w:val="24"/>
          <w:lang w:eastAsia="hr-HR"/>
        </w:rPr>
        <w:t xml:space="preserve"> </w:t>
      </w:r>
    </w:p>
    <w:p w:rsidR="000C49A9" w:rsidRDefault="000C49A9" w:rsidP="008E0508">
      <w:pPr>
        <w:spacing w:after="0" w:line="240" w:lineRule="auto"/>
        <w:jc w:val="both"/>
        <w:rPr>
          <w:rFonts w:ascii="Times New Roman" w:eastAsia="Times New Roman" w:hAnsi="Times New Roman" w:cs="Times New Roman"/>
          <w:color w:val="000000"/>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color w:val="000000"/>
          <w:sz w:val="24"/>
          <w:szCs w:val="24"/>
          <w:lang w:eastAsia="hr-HR"/>
        </w:rPr>
        <w:t>Nepotpune i/ili nepravovremene prijave neće se razmatrati, odnosno prijave koje ne sadrže sve tražene dokumente, kao i prijave koje pristignu izvan roka neće se razmatrati te se osoba koja podnese takvu prijavu neće smatrati kandidatom prijavljenim na natječaj.</w:t>
      </w: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xml:space="preserve">Rezultati natječaja biti će objavljeni na mrežnoj stranici škole: </w:t>
      </w:r>
      <w:hyperlink r:id="rId10" w:history="1">
        <w:r w:rsidRPr="008E0508">
          <w:rPr>
            <w:rFonts w:ascii="Times New Roman" w:eastAsia="Times New Roman" w:hAnsi="Times New Roman" w:cs="Times New Roman"/>
            <w:color w:val="0000FF"/>
            <w:sz w:val="24"/>
            <w:szCs w:val="24"/>
            <w:u w:val="single"/>
            <w:lang w:eastAsia="hr-HR"/>
          </w:rPr>
          <w:t>http://os-klostar-podravski.skole.hr/</w:t>
        </w:r>
      </w:hyperlink>
      <w:r w:rsidRPr="008E0508">
        <w:rPr>
          <w:rFonts w:ascii="Times New Roman" w:eastAsia="Times New Roman" w:hAnsi="Times New Roman" w:cs="Times New Roman"/>
          <w:sz w:val="24"/>
          <w:szCs w:val="24"/>
          <w:u w:val="single"/>
          <w:lang w:eastAsia="hr-HR"/>
        </w:rPr>
        <w:t xml:space="preserve"> </w:t>
      </w:r>
      <w:r w:rsidRPr="008E0508">
        <w:rPr>
          <w:rFonts w:ascii="Times New Roman" w:eastAsia="Times New Roman" w:hAnsi="Times New Roman" w:cs="Times New Roman"/>
          <w:sz w:val="24"/>
          <w:szCs w:val="24"/>
          <w:lang w:eastAsia="hr-HR"/>
        </w:rPr>
        <w:t>.</w:t>
      </w:r>
    </w:p>
    <w:p w:rsidR="008E0508" w:rsidRPr="008E0508" w:rsidRDefault="008E0508" w:rsidP="008E0508">
      <w:pPr>
        <w:spacing w:after="0" w:line="240" w:lineRule="auto"/>
        <w:jc w:val="both"/>
        <w:rPr>
          <w:rFonts w:ascii="Times New Roman" w:eastAsia="Times New Roman" w:hAnsi="Times New Roman" w:cs="Times New Roman"/>
          <w:sz w:val="24"/>
          <w:szCs w:val="24"/>
          <w:u w:val="single"/>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jc w:val="both"/>
        <w:rPr>
          <w:rFonts w:ascii="Times New Roman" w:eastAsia="Times New Roman" w:hAnsi="Times New Roman" w:cs="Times New Roman"/>
          <w:sz w:val="24"/>
          <w:szCs w:val="24"/>
          <w:lang w:eastAsia="hr-HR"/>
        </w:rPr>
      </w:pPr>
    </w:p>
    <w:p w:rsidR="008E0508" w:rsidRPr="008E0508" w:rsidRDefault="008E0508" w:rsidP="008E0508">
      <w:pPr>
        <w:spacing w:after="0" w:line="240" w:lineRule="auto"/>
        <w:ind w:left="6372" w:firstLine="708"/>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RAVNATELJ</w:t>
      </w:r>
    </w:p>
    <w:p w:rsidR="008E0508" w:rsidRPr="008E0508" w:rsidRDefault="008E0508" w:rsidP="008E0508">
      <w:pPr>
        <w:spacing w:after="0" w:line="240" w:lineRule="auto"/>
        <w:ind w:left="5664"/>
        <w:jc w:val="both"/>
        <w:rPr>
          <w:rFonts w:ascii="Times New Roman" w:eastAsia="Times New Roman" w:hAnsi="Times New Roman" w:cs="Times New Roman"/>
          <w:sz w:val="24"/>
          <w:szCs w:val="24"/>
          <w:lang w:eastAsia="hr-HR"/>
        </w:rPr>
      </w:pPr>
      <w:r w:rsidRPr="008E0508">
        <w:rPr>
          <w:rFonts w:ascii="Times New Roman" w:eastAsia="Times New Roman" w:hAnsi="Times New Roman" w:cs="Times New Roman"/>
          <w:sz w:val="24"/>
          <w:szCs w:val="24"/>
          <w:lang w:eastAsia="hr-HR"/>
        </w:rPr>
        <w:t xml:space="preserve">           Mirko </w:t>
      </w:r>
      <w:proofErr w:type="spellStart"/>
      <w:r w:rsidRPr="008E0508">
        <w:rPr>
          <w:rFonts w:ascii="Times New Roman" w:eastAsia="Times New Roman" w:hAnsi="Times New Roman" w:cs="Times New Roman"/>
          <w:sz w:val="24"/>
          <w:szCs w:val="24"/>
          <w:lang w:eastAsia="hr-HR"/>
        </w:rPr>
        <w:t>Šandrovčan</w:t>
      </w:r>
      <w:proofErr w:type="spellEnd"/>
      <w:r w:rsidRPr="008E0508">
        <w:rPr>
          <w:rFonts w:ascii="Times New Roman" w:eastAsia="Times New Roman" w:hAnsi="Times New Roman" w:cs="Times New Roman"/>
          <w:sz w:val="24"/>
          <w:szCs w:val="24"/>
          <w:lang w:eastAsia="hr-HR"/>
        </w:rPr>
        <w:t xml:space="preserve">, </w:t>
      </w:r>
      <w:proofErr w:type="spellStart"/>
      <w:r w:rsidRPr="008E0508">
        <w:rPr>
          <w:rFonts w:ascii="Times New Roman" w:eastAsia="Times New Roman" w:hAnsi="Times New Roman" w:cs="Times New Roman"/>
          <w:sz w:val="24"/>
          <w:szCs w:val="24"/>
          <w:lang w:eastAsia="hr-HR"/>
        </w:rPr>
        <w:t>dipl.ing</w:t>
      </w:r>
      <w:proofErr w:type="spellEnd"/>
      <w:r w:rsidRPr="008E0508">
        <w:rPr>
          <w:rFonts w:ascii="Times New Roman" w:eastAsia="Times New Roman" w:hAnsi="Times New Roman" w:cs="Times New Roman"/>
          <w:sz w:val="24"/>
          <w:szCs w:val="24"/>
          <w:lang w:eastAsia="hr-HR"/>
        </w:rPr>
        <w:t>.</w:t>
      </w:r>
    </w:p>
    <w:p w:rsidR="008E0508" w:rsidRPr="008E0508" w:rsidRDefault="008E0508" w:rsidP="008E0508">
      <w:pPr>
        <w:spacing w:after="0" w:line="240" w:lineRule="auto"/>
        <w:jc w:val="both"/>
        <w:rPr>
          <w:rFonts w:ascii="Times New Roman" w:eastAsia="Times New Roman" w:hAnsi="Times New Roman" w:cs="Times New Roman"/>
          <w:color w:val="FF0000"/>
          <w:sz w:val="24"/>
          <w:szCs w:val="24"/>
          <w:lang w:eastAsia="hr-HR"/>
        </w:rPr>
      </w:pPr>
    </w:p>
    <w:p w:rsidR="008859B7" w:rsidRDefault="008859B7" w:rsidP="008859B7"/>
    <w:p w:rsidR="008859B7" w:rsidRDefault="008859B7" w:rsidP="008859B7"/>
    <w:p w:rsidR="008859B7" w:rsidRDefault="008859B7" w:rsidP="008859B7"/>
    <w:p w:rsidR="00E357E0" w:rsidRDefault="00E357E0"/>
    <w:sectPr w:rsidR="00E35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4FA3"/>
    <w:multiLevelType w:val="hybridMultilevel"/>
    <w:tmpl w:val="EE5E24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C93DD2"/>
    <w:multiLevelType w:val="hybridMultilevel"/>
    <w:tmpl w:val="E568865A"/>
    <w:lvl w:ilvl="0" w:tplc="041C1466">
      <w:numFmt w:val="bullet"/>
      <w:lvlText w:val="-"/>
      <w:lvlJc w:val="left"/>
      <w:pPr>
        <w:ind w:left="1776" w:hanging="360"/>
      </w:pPr>
      <w:rPr>
        <w:rFonts w:ascii="Times New Roman" w:eastAsiaTheme="minorHAnsi"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2" w15:restartNumberingAfterBreak="0">
    <w:nsid w:val="6BCA6724"/>
    <w:multiLevelType w:val="hybridMultilevel"/>
    <w:tmpl w:val="399A56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ED6"/>
    <w:rsid w:val="000C49A9"/>
    <w:rsid w:val="00193435"/>
    <w:rsid w:val="00264CD7"/>
    <w:rsid w:val="0028249B"/>
    <w:rsid w:val="00370006"/>
    <w:rsid w:val="00427034"/>
    <w:rsid w:val="005A01F5"/>
    <w:rsid w:val="00671290"/>
    <w:rsid w:val="007052BF"/>
    <w:rsid w:val="008756DA"/>
    <w:rsid w:val="008859B7"/>
    <w:rsid w:val="008E0508"/>
    <w:rsid w:val="00C54318"/>
    <w:rsid w:val="00C6650A"/>
    <w:rsid w:val="00E357E0"/>
    <w:rsid w:val="00E54E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26F1F-5D99-4CE0-AC12-6FA2916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9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C6650A"/>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character" w:styleId="Hiperveza">
    <w:name w:val="Hyperlink"/>
    <w:basedOn w:val="Zadanifontodlomka"/>
    <w:uiPriority w:val="99"/>
    <w:semiHidden/>
    <w:unhideWhenUsed/>
    <w:rsid w:val="008859B7"/>
    <w:rPr>
      <w:color w:val="0000FF" w:themeColor="hyperlink"/>
      <w:u w:val="single"/>
    </w:rPr>
  </w:style>
  <w:style w:type="paragraph" w:styleId="Bezproreda">
    <w:name w:val="No Spacing"/>
    <w:uiPriority w:val="1"/>
    <w:qFormat/>
    <w:rsid w:val="008859B7"/>
    <w:pPr>
      <w:spacing w:after="0" w:line="240" w:lineRule="auto"/>
    </w:pPr>
  </w:style>
  <w:style w:type="paragraph" w:styleId="Odlomakpopisa">
    <w:name w:val="List Paragraph"/>
    <w:basedOn w:val="Normal"/>
    <w:uiPriority w:val="34"/>
    <w:qFormat/>
    <w:rsid w:val="0037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lostar-podravski.skole.hr/upload/os-klostar-podravski/images/static3/1369/File/Pravilnik%20o%20postupku%20zapo%C5%A1ljavanja.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lostar-podravski.skole.hr/" TargetMode="External"/><Relationship Id="rId4" Type="http://schemas.openxmlformats.org/officeDocument/2006/relationships/settings" Target="settings.xml"/><Relationship Id="rId9" Type="http://schemas.openxmlformats.org/officeDocument/2006/relationships/hyperlink" Target="http://os-klostar-podravski.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1DE5-CF7D-406C-809A-CCBC57A1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1191</Words>
  <Characters>6791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Tajništvo OŠ KP</cp:lastModifiedBy>
  <cp:revision>17</cp:revision>
  <cp:lastPrinted>2021-09-08T12:05:00Z</cp:lastPrinted>
  <dcterms:created xsi:type="dcterms:W3CDTF">2021-08-02T11:34:00Z</dcterms:created>
  <dcterms:modified xsi:type="dcterms:W3CDTF">2022-10-12T06:19:00Z</dcterms:modified>
</cp:coreProperties>
</file>