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8F" w:rsidRDefault="0087348F" w:rsidP="0087348F">
      <w:pPr>
        <w:spacing w:before="37" w:after="0" w:line="240" w:lineRule="auto"/>
        <w:ind w:left="708" w:right="80" w:firstLine="708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DODATAK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II: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Obrazac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izvješća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provedbi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akcijskog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plana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za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provođenje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Antikorupcijskog programa za ustanove kojima je </w:t>
      </w:r>
    </w:p>
    <w:p w:rsidR="0087348F" w:rsidRDefault="0087348F" w:rsidP="0087348F">
      <w:pPr>
        <w:spacing w:before="37" w:after="0" w:line="240" w:lineRule="auto"/>
        <w:ind w:left="708" w:right="80" w:firstLine="708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osnivač Koprivničko-križevačka županija za razdoblje  od 2016. do 2018. godine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i </w:t>
      </w:r>
      <w:r>
        <w:rPr>
          <w:rFonts w:ascii="Garamond" w:eastAsia="Garamond" w:hAnsi="Garamond" w:cs="Garamond"/>
          <w:spacing w:val="-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pute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za prip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emu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izvješća</w:t>
      </w:r>
    </w:p>
    <w:p w:rsidR="0087348F" w:rsidRDefault="0087348F" w:rsidP="0087348F">
      <w:pPr>
        <w:spacing w:after="0" w:line="150" w:lineRule="exact"/>
        <w:rPr>
          <w:sz w:val="15"/>
          <w:szCs w:val="15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00" w:lineRule="exact"/>
        <w:jc w:val="center"/>
        <w:rPr>
          <w:sz w:val="20"/>
          <w:szCs w:val="20"/>
        </w:rPr>
      </w:pPr>
    </w:p>
    <w:p w:rsidR="0087348F" w:rsidRDefault="0087348F" w:rsidP="0087348F">
      <w:pPr>
        <w:spacing w:after="0" w:line="240" w:lineRule="auto"/>
        <w:ind w:right="381" w:firstLine="708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Obrazac</w:t>
      </w:r>
      <w:r>
        <w:rPr>
          <w:rFonts w:ascii="Garamond" w:eastAsia="Garamond" w:hAnsi="Garamond" w:cs="Garamond"/>
          <w:b/>
          <w:bCs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izvje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š</w:t>
      </w:r>
      <w:r>
        <w:rPr>
          <w:rFonts w:ascii="Garamond" w:eastAsia="Garamond" w:hAnsi="Garamond" w:cs="Garamond"/>
          <w:b/>
          <w:bCs/>
          <w:sz w:val="24"/>
          <w:szCs w:val="24"/>
        </w:rPr>
        <w:t>ća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o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provedbi akcij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sk</w:t>
      </w:r>
      <w:r>
        <w:rPr>
          <w:rFonts w:ascii="Garamond" w:eastAsia="Garamond" w:hAnsi="Garamond" w:cs="Garamond"/>
          <w:b/>
          <w:bCs/>
          <w:sz w:val="24"/>
          <w:szCs w:val="24"/>
        </w:rPr>
        <w:t>og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plana za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provođenje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Antikorupcijskog programa za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ustanove kojima je osnivač Koprivničko-križevačka županija za razdoblje  od 2016. do 2018. godine</w:t>
      </w:r>
    </w:p>
    <w:p w:rsidR="0087348F" w:rsidRDefault="0087348F" w:rsidP="0087348F">
      <w:pPr>
        <w:spacing w:after="0" w:line="240" w:lineRule="auto"/>
        <w:ind w:right="381"/>
        <w:jc w:val="center"/>
        <w:rPr>
          <w:sz w:val="24"/>
          <w:szCs w:val="24"/>
        </w:rPr>
      </w:pPr>
    </w:p>
    <w:p w:rsidR="0087348F" w:rsidRDefault="0087348F" w:rsidP="0087348F">
      <w:pPr>
        <w:spacing w:after="0" w:line="263" w:lineRule="exact"/>
        <w:ind w:left="138" w:right="-20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328930</wp:posOffset>
                </wp:positionV>
                <wp:extent cx="8929370" cy="1270"/>
                <wp:effectExtent l="0" t="0" r="24130" b="17780"/>
                <wp:wrapNone/>
                <wp:docPr id="53" name="Grupa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929370" cy="1270"/>
                          <a:chOff x="0" y="0"/>
                          <a:chExt cx="14062" cy="2"/>
                        </a:xfrm>
                      </wpg:grpSpPr>
                      <wps:wsp>
                        <wps:cNvPr id="46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062" cy="2"/>
                          </a:xfrm>
                          <a:custGeom>
                            <a:avLst/>
                            <a:gdLst>
                              <a:gd name="T0" fmla="+- 0 15450 1388"/>
                              <a:gd name="T1" fmla="*/ T0 w 14062"/>
                              <a:gd name="T2" fmla="+- 0 1388 1388"/>
                              <a:gd name="T3" fmla="*/ T2 w 140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62">
                                <a:moveTo>
                                  <a:pt x="140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7348F" w:rsidRDefault="0087348F" w:rsidP="0087348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53" o:spid="_x0000_s1026" style="position:absolute;left:0;text-align:left;margin-left:69.4pt;margin-top:25.9pt;width:703.1pt;height:.1pt;z-index:-251658240;mso-position-horizontal-relative:page" coordsize="140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pj2YAMAANYHAAAOAAAAZHJzL2Uyb0RvYy54bWykVduO2zgMfV9g/0HQ4xYZX8bJJMZkiiKX&#10;wQK9AU0/QLHlC9aWXEmJMy3235eknIxnpgWK2TwokkmRh4cUefv21DbsKI2ttVry6CrkTKpM57Uq&#10;l/zrbjuZc2adULlotJJL/iAtf3v35x+3fZfKWFe6yaVhYETZtO+WvHKuS4PAZpVshb3SnVQgLLRp&#10;hYOjKYPciB6st00Qh+Es6LXJO6MzaS18XXshvyP7RSEz96korHSsWXLA5mg1tO5xDe5uRVoa0VV1&#10;NsAQr0DRilqB04uptXCCHUz9wlRbZ0ZbXbirTLeBLoo6kxQDRBOFz6K5N/rQUSxl2pfdhSag9hlP&#10;rzabfTx+NqzOl3x6zZkSLeTo3hw6weAM5PRdmYLOvem+dJ/N8KH0J7bvP+gcLoiD0xT9qTAtsgBx&#10;sROR/HAhWZ4cy+DjfBEvrm8gFxnIohh2lIOsgkS9uJRVm+FalISz2F+K8UYgUu8tQIgDIsQLdWQf&#10;qbL/j6ovlegkZcAiDQNVyexM1dZIicXJosizRWpIFdJgu/c6+8ciWsQFBrwEDxZ0XkfgL5kQaXaw&#10;7l5qyoE4vreOqC1z2FFx5kOGd0B/0TZQ6W8mLGTRNJnCej2f+1yUF73orPdXwHYh65l3Ppg9W4O8&#10;jK2BnZ8agwLzamgsHhuDZF5AiuqMOzupATjsmMCOElKZddpipewA3bm+wAIoYZC/0AXnz3X9ncGF&#10;gVbxvEkYzqBJ7D0pnXCIDF3glvVQvVST+KXVR7nTJHMIbcjRyOOjRqPGmpCJkZaXATB0QUV+cYto&#10;R+lVels3DSWiUQQmTKKE6LG6qXOUIh5ryv2qMewosAPSb3g+T9Sg06icrFVS5Jth70Td+D14b4he&#10;eMYDC/igqcX9WISLzXwzTyZJPNtMknC9nrzbrpLJbBvdTNfX69VqHf2L0KIkreo8lwrRndttlPze&#10;Gx0av2+Ul4b7JIonwW7p9zLY4CkMYhliOf9TdPRe8Yn6juJO+xM1yZi6Fb7fvc4f4AUb7UcKjEDY&#10;VNp856yHcbLk9ttBGMlZ87eCJrSIkgTnDx2S6Q0YYmYs2Y8lQmVgaskdh7LH7cr5mXXoTF1W4Cmi&#10;TCv9DlpvUeM7J8ge1XCAPkg7Gh4U3jDocDqNz6T1OI7v/gMAAP//AwBQSwMEFAAGAAgAAAAhABiG&#10;DW3fAAAACgEAAA8AAABkcnMvZG93bnJldi54bWxMj0FLw0AQhe+C/2EZwZvdpDVSYjalFPVUBFtB&#10;vE2TaRKanQ3ZbZL+e6cnexrezOPN97LVZFs1UO8bxwbiWQSKuHBlw5WB7/370xKUD8glto7JwIU8&#10;rPL7uwzT0o38RcMuVEpC2KdooA6hS7X2RU0W/cx1xHI7ut5iENlXuuxxlHDb6nkUvWiLDcuHGjva&#10;1FScdmdr4GPEcb2I34bt6bi5/O6Tz59tTMY8PkzrV1CBpvBvhiu+oEMuTAd35tKrVvRiKejBQBLL&#10;vBqS50TaHWQzj0Dnmb6tkP8BAAD//wMAUEsBAi0AFAAGAAgAAAAhALaDOJL+AAAA4QEAABMAAAAA&#10;AAAAAAAAAAAAAAAAAFtDb250ZW50X1R5cGVzXS54bWxQSwECLQAUAAYACAAAACEAOP0h/9YAAACU&#10;AQAACwAAAAAAAAAAAAAAAAAvAQAAX3JlbHMvLnJlbHNQSwECLQAUAAYACAAAACEAb2KY9mADAADW&#10;BwAADgAAAAAAAAAAAAAAAAAuAgAAZHJzL2Uyb0RvYy54bWxQSwECLQAUAAYACAAAACEAGIYNbd8A&#10;AAAKAQAADwAAAAAAAAAAAAAAAAC6BQAAZHJzL2Rvd25yZXYueG1sUEsFBgAAAAAEAAQA8wAAAMYG&#10;AAAAAA==&#10;">
                <v:shape id="Freeform 11" o:spid="_x0000_s1027" style="position:absolute;width:14062;height:2;visibility:visible;mso-wrap-style:square;v-text-anchor:top" coordsize="14062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j6QcUA&#10;AADbAAAADwAAAGRycy9kb3ducmV2LnhtbESPQWvCQBSE74X+h+UVeim6qVQp0TVIQ0FoRZoKXp/Z&#10;ZzaafRuyq6b/3hWEHoeZ+YaZZb1txJk6XztW8DpMQBCXTtdcKdj8fg7eQfiArLFxTAr+yEM2f3yY&#10;YardhX/oXIRKRAj7FBWYENpUSl8asuiHriWO3t51FkOUXSV1h5cIt40cJclEWqw5Lhhs6cNQeSxO&#10;VsEoX+VUWt7i7vBlXvrv9aoe75V6fuoXUxCB+vAfvreXWsHbBG5f4g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PpBxQAAANsAAAAPAAAAAAAAAAAAAAAAAJgCAABkcnMv&#10;ZG93bnJldi54bWxQSwUGAAAAAAQABAD1AAAAigMAAAAA&#10;" adj="-11796480,,5400" path="m14062,l,e" filled="f" strokeweight=".82pt">
                  <v:stroke joinstyle="round"/>
                  <v:formulas/>
                  <v:path arrowok="t" o:connecttype="custom" o:connectlocs="14062,0;0,0" o:connectangles="0,0" textboxrect="0,0,14062,2"/>
                  <v:textbox>
                    <w:txbxContent>
                      <w:p w:rsidR="0087348F" w:rsidRDefault="0087348F" w:rsidP="0087348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before="2" w:after="0" w:line="280" w:lineRule="exact"/>
        <w:rPr>
          <w:sz w:val="28"/>
          <w:szCs w:val="28"/>
        </w:rPr>
      </w:pPr>
    </w:p>
    <w:p w:rsidR="0087348F" w:rsidRDefault="0087348F" w:rsidP="0087348F">
      <w:pPr>
        <w:spacing w:before="42" w:after="0" w:line="197" w:lineRule="exact"/>
        <w:ind w:left="138" w:right="-20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b/>
          <w:bCs/>
          <w:sz w:val="18"/>
          <w:szCs w:val="18"/>
        </w:rPr>
        <w:t xml:space="preserve">Kloštar Podravski, 6. </w:t>
      </w:r>
      <w:r w:rsidR="00864859">
        <w:rPr>
          <w:rFonts w:ascii="Garamond" w:eastAsia="Garamond" w:hAnsi="Garamond" w:cs="Garamond"/>
          <w:b/>
          <w:bCs/>
          <w:sz w:val="18"/>
          <w:szCs w:val="18"/>
        </w:rPr>
        <w:t>ožujka</w:t>
      </w:r>
      <w:r>
        <w:rPr>
          <w:rFonts w:ascii="Garamond" w:eastAsia="Garamond" w:hAnsi="Garamond" w:cs="Garamond"/>
          <w:b/>
          <w:bCs/>
          <w:sz w:val="18"/>
          <w:szCs w:val="18"/>
        </w:rPr>
        <w:t xml:space="preserve"> 201</w:t>
      </w:r>
      <w:r w:rsidR="00864859">
        <w:rPr>
          <w:rFonts w:ascii="Garamond" w:eastAsia="Garamond" w:hAnsi="Garamond" w:cs="Garamond"/>
          <w:b/>
          <w:bCs/>
          <w:sz w:val="18"/>
          <w:szCs w:val="18"/>
        </w:rPr>
        <w:t>9</w:t>
      </w:r>
      <w:bookmarkStart w:id="0" w:name="_GoBack"/>
      <w:bookmarkEnd w:id="0"/>
      <w:r>
        <w:rPr>
          <w:rFonts w:ascii="Garamond" w:eastAsia="Garamond" w:hAnsi="Garamond" w:cs="Garamond"/>
          <w:b/>
          <w:bCs/>
          <w:sz w:val="18"/>
          <w:szCs w:val="18"/>
        </w:rPr>
        <w:t>.</w:t>
      </w:r>
    </w:p>
    <w:p w:rsidR="0087348F" w:rsidRDefault="0087348F" w:rsidP="0087348F">
      <w:pPr>
        <w:spacing w:before="7" w:after="0" w:line="110" w:lineRule="exact"/>
        <w:rPr>
          <w:sz w:val="11"/>
          <w:szCs w:val="11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before="37" w:after="0" w:line="240" w:lineRule="auto"/>
        <w:ind w:left="5740" w:right="8107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w w:val="99"/>
          <w:sz w:val="24"/>
          <w:szCs w:val="24"/>
        </w:rPr>
        <w:t>Za:</w:t>
      </w:r>
    </w:p>
    <w:p w:rsidR="0087348F" w:rsidRDefault="0087348F" w:rsidP="0087348F">
      <w:pPr>
        <w:spacing w:after="0" w:line="240" w:lineRule="exact"/>
        <w:rPr>
          <w:sz w:val="24"/>
          <w:szCs w:val="24"/>
        </w:rPr>
      </w:pPr>
    </w:p>
    <w:p w:rsidR="0087348F" w:rsidRDefault="0087348F" w:rsidP="0087348F">
      <w:pPr>
        <w:spacing w:after="0" w:line="240" w:lineRule="auto"/>
        <w:ind w:left="4956" w:right="6907" w:firstLine="70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Školski odbor</w:t>
      </w:r>
    </w:p>
    <w:p w:rsidR="0087348F" w:rsidRDefault="0087348F" w:rsidP="0087348F">
      <w:pPr>
        <w:spacing w:before="10" w:after="0" w:line="140" w:lineRule="exact"/>
        <w:rPr>
          <w:sz w:val="14"/>
          <w:szCs w:val="14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40" w:lineRule="auto"/>
        <w:ind w:left="5764" w:right="7694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Kopija:</w:t>
      </w:r>
    </w:p>
    <w:p w:rsidR="0087348F" w:rsidRDefault="0087348F" w:rsidP="0087348F">
      <w:pPr>
        <w:spacing w:after="0" w:line="240" w:lineRule="exact"/>
        <w:rPr>
          <w:sz w:val="24"/>
          <w:szCs w:val="24"/>
        </w:rPr>
      </w:pPr>
    </w:p>
    <w:p w:rsidR="0087348F" w:rsidRDefault="0087348F" w:rsidP="0087348F">
      <w:pPr>
        <w:spacing w:after="0"/>
        <w:ind w:left="1416" w:firstLine="70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  <w:t>KOPRIVNIČKO-KRIŽEVAČKU ŽUPANIJU</w:t>
      </w:r>
    </w:p>
    <w:p w:rsidR="0087348F" w:rsidRDefault="0087348F" w:rsidP="0087348F">
      <w:pPr>
        <w:spacing w:after="0"/>
        <w:ind w:left="4248" w:firstLine="708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652780</wp:posOffset>
                </wp:positionV>
                <wp:extent cx="8929370" cy="1270"/>
                <wp:effectExtent l="0" t="0" r="24130" b="17780"/>
                <wp:wrapNone/>
                <wp:docPr id="51" name="Grupa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929370" cy="1270"/>
                          <a:chOff x="0" y="0"/>
                          <a:chExt cx="14062" cy="2"/>
                        </a:xfrm>
                      </wpg:grpSpPr>
                      <wps:wsp>
                        <wps:cNvPr id="44" name="Freeform 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062" cy="2"/>
                          </a:xfrm>
                          <a:custGeom>
                            <a:avLst/>
                            <a:gdLst>
                              <a:gd name="T0" fmla="+- 0 15450 1388"/>
                              <a:gd name="T1" fmla="*/ T0 w 14062"/>
                              <a:gd name="T2" fmla="+- 0 1388 1388"/>
                              <a:gd name="T3" fmla="*/ T2 w 140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62">
                                <a:moveTo>
                                  <a:pt x="140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7348F" w:rsidRDefault="0087348F" w:rsidP="0087348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51" o:spid="_x0000_s1028" style="position:absolute;left:0;text-align:left;margin-left:69.4pt;margin-top:51.4pt;width:703.1pt;height:.1pt;z-index:-251658240;mso-position-horizontal-relative:page" coordsize="140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vsiYQMAANYHAAAOAAAAZHJzL2Uyb0RvYy54bWykVW1v2zgM/j7g/oOgjxtSv9RpE6NpUeSl&#10;GLC7DVj2AxRbfsHZkicpcbrh/vuRlJO67Q04dPmgSCZFPnxIkTd3x7ZhB2lsrdWCRxchZ1JlOq9V&#10;ueDftpvJjDPrhMpFo5Vc8Edp+d3tH+9u+i6Vsa50k0vDwIiyad8teOVclwaBzSrZCnuhO6lAWGjT&#10;CgdHUwa5ET1Yb5sgDsOroNcm74zOpLXwdeWF/JbsF4XM3OeisNKxZsEBm6PV0LrDNbi9EWlpRFfV&#10;2QBDvAFFK2oFTs+mVsIJtjf1K1NtnRltdeEuMt0GuijqTFIMEE0Uvojmweh9R7GUaV92Z5qA2hc8&#10;vdls9tfhi2F1vuDTiDMlWsjRg9l3gsEZyOm7MgWdB9N97b6Y4UPpT2zX/6lzuCD2TlP0x8K0yALE&#10;xY5E8uOZZHl0LIOPs3k8v7yGXGQgi2LYUQ6yChL16lJWrYdrURJexf5SjDcCkXpvAUIcECFeqCP7&#10;RJX9Paq+VqKTlAGLNAxUJcmJqo2REouTxYlni9SQKqTBdp909rdFtIgLDHgJHizovI3AXzIh0mxv&#10;3YPUlANx+GQdUVvmsKPizIcMb4H+om2g0j9MWMiiaTKF9XI287koz3pQE17vfcC2IeuZdz6YPVmD&#10;vIytgZ3/NHZ5UkNj8dgYJPMMUlQn3NlRDcBhxwR2lJDKrNMWK2UL6E71BRZACYP8hS44f6nr7wwu&#10;DLSKl03CcAZNYudJ6YRDZOgCt6yH6qWaxC+tPsitJplDaEOORh6fNBo11oRMjLS8DIChCyrys1tE&#10;O0qv0pu6aSgRjSIwYRIlRI/VTZ2jFPFYU+6WjWEHgR2QfsPzeaYGnUblZK2SIl8Peyfqxu/Be0P0&#10;wjMeWMAHTS3u5zycr2frWTJJ4qv1JAlXq8n9ZplMrjbR9XR1uVouV9E/CC1K0qrOc6kQ3andRsn/&#10;e6ND4/eN8txwn0XxLNgN/V4HGzyHQSxDLKd/io7eKz5R31HccXekJhnN0R6+353OH+EFG+1HCoxA&#10;2FTa/OCsh3Gy4Pb7XhjJWfNRQROaR0mC84cOyfQ6hoMZS3ZjiVAZmFpwx6Hscbt0fmbtO1OXFXiK&#10;KNNK30PrLWp85wTZoxoO0AdpR8ODwhsGHU6n8Zm0nsbx7b8AAAD//wMAUEsDBBQABgAIAAAAIQDz&#10;HtsO4AAAAAwBAAAPAAAAZHJzL2Rvd25yZXYueG1sTI9BS8NAEIXvgv9hGcGb3aQxUmI2pRT1VARb&#10;Qbxts9MkNDsbstsk/fdOTvb23szjzTf5erKtGLD3jSMF8SICgVQ601Cl4Pvw/rQC4YMmo1tHqOCK&#10;HtbF/V2uM+NG+sJhHyrBJeQzraAOocuk9GWNVvuF65B4d3K91YFtX0nT65HLbSuXUfQirW6IL9S6&#10;w22N5Xl/sQo+Rj1ukvht2J1P2+vvIf382cWo1OPDtHkFEXAK/2GY8RkdCmY6ugsZL1r2yYrRA4to&#10;yWJOpM8pv3ecR0kEssjl7RPFHwAAAP//AwBQSwECLQAUAAYACAAAACEAtoM4kv4AAADhAQAAEwAA&#10;AAAAAAAAAAAAAAAAAAAAW0NvbnRlbnRfVHlwZXNdLnhtbFBLAQItABQABgAIAAAAIQA4/SH/1gAA&#10;AJQBAAALAAAAAAAAAAAAAAAAAC8BAABfcmVscy8ucmVsc1BLAQItABQABgAIAAAAIQDc3vsiYQMA&#10;ANYHAAAOAAAAAAAAAAAAAAAAAC4CAABkcnMvZTJvRG9jLnhtbFBLAQItABQABgAIAAAAIQDzHtsO&#10;4AAAAAwBAAAPAAAAAAAAAAAAAAAAALsFAABkcnMvZG93bnJldi54bWxQSwUGAAAAAAQABADzAAAA&#10;yAYAAAAA&#10;">
                <v:shape id="Freeform 24" o:spid="_x0000_s1029" style="position:absolute;width:14062;height:2;visibility:visible;mso-wrap-style:square;v-text-anchor:top" coordsize="14062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bBrcUA&#10;AADbAAAADwAAAGRycy9kb3ducmV2LnhtbESPQWvCQBSE74X+h+UVeim6UWwp0TWIoSBYkaaC12f2&#10;mY1m34bsqvHfdwuFHoeZ+YaZZb1txJU6XztWMBomIIhLp2uuFOy+PwbvIHxA1tg4JgV38pDNHx9m&#10;mGp34y+6FqESEcI+RQUmhDaV0peGLPqha4mjd3SdxRBlV0nd4S3CbSPHSfImLdYcFwy2tDRUnouL&#10;VTDONzmVlvd4OK3NS/+53dSvR6Wen/rFFESgPvyH/9orrWAygd8v8Q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psGtxQAAANsAAAAPAAAAAAAAAAAAAAAAAJgCAABkcnMv&#10;ZG93bnJldi54bWxQSwUGAAAAAAQABAD1AAAAigMAAAAA&#10;" adj="-11796480,,5400" path="m14062,l,e" filled="f" strokeweight=".82pt">
                  <v:stroke joinstyle="round"/>
                  <v:formulas/>
                  <v:path arrowok="t" o:connecttype="custom" o:connectlocs="14062,0;0,0" o:connectangles="0,0" textboxrect="0,0,14062,2"/>
                  <v:textbox>
                    <w:txbxContent>
                      <w:p w:rsidR="0087348F" w:rsidRDefault="0087348F" w:rsidP="0087348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Garamond" w:eastAsia="Garamond" w:hAnsi="Garamond" w:cs="Garamond"/>
          <w:sz w:val="24"/>
          <w:szCs w:val="24"/>
        </w:rPr>
        <w:t>ULICA ANTUNA NEMČIĆA 5</w:t>
      </w:r>
    </w:p>
    <w:p w:rsidR="0087348F" w:rsidRDefault="0087348F" w:rsidP="0087348F">
      <w:pPr>
        <w:spacing w:after="0"/>
        <w:ind w:left="4956" w:firstLine="70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48 000 KOPRIVNICA</w:t>
      </w:r>
    </w:p>
    <w:p w:rsidR="0087348F" w:rsidRDefault="0087348F" w:rsidP="0087348F">
      <w:pPr>
        <w:spacing w:after="0"/>
        <w:sectPr w:rsidR="0087348F">
          <w:pgSz w:w="16840" w:h="11920" w:orient="landscape"/>
          <w:pgMar w:top="1080" w:right="1280" w:bottom="940" w:left="1280" w:header="0" w:footer="510" w:gutter="0"/>
          <w:cols w:space="720"/>
        </w:sectPr>
      </w:pPr>
    </w:p>
    <w:p w:rsidR="0087348F" w:rsidRDefault="0087348F" w:rsidP="0087348F">
      <w:pPr>
        <w:spacing w:before="7" w:after="0" w:line="120" w:lineRule="exact"/>
        <w:rPr>
          <w:sz w:val="12"/>
          <w:szCs w:val="12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40" w:lineRule="auto"/>
        <w:ind w:left="218" w:right="-20"/>
        <w:rPr>
          <w:rFonts w:ascii="Garamond" w:eastAsia="Garamond" w:hAnsi="Garamond" w:cs="Garamond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8890</wp:posOffset>
                </wp:positionV>
                <wp:extent cx="8929370" cy="1270"/>
                <wp:effectExtent l="0" t="0" r="24130" b="17780"/>
                <wp:wrapNone/>
                <wp:docPr id="49" name="Grupa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929370" cy="1270"/>
                          <a:chOff x="0" y="0"/>
                          <a:chExt cx="14062" cy="2"/>
                        </a:xfrm>
                      </wpg:grpSpPr>
                      <wps:wsp>
                        <wps:cNvPr id="42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062" cy="2"/>
                          </a:xfrm>
                          <a:custGeom>
                            <a:avLst/>
                            <a:gdLst>
                              <a:gd name="T0" fmla="+- 0 15450 1388"/>
                              <a:gd name="T1" fmla="*/ T0 w 14062"/>
                              <a:gd name="T2" fmla="+- 0 1388 1388"/>
                              <a:gd name="T3" fmla="*/ T2 w 140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62">
                                <a:moveTo>
                                  <a:pt x="140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7348F" w:rsidRDefault="0087348F" w:rsidP="0087348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9" o:spid="_x0000_s1030" style="position:absolute;left:0;text-align:left;margin-left:69.4pt;margin-top:.7pt;width:703.1pt;height:.1pt;z-index:-251658240;mso-position-horizontal-relative:page" coordsize="140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YpXwMAANYHAAAOAAAAZHJzL2Uyb0RvYy54bWykVdtu2zgQfS+w/0DwsYWji5XEFuIEgS9B&#10;ge62QN0PoCXqgpVIlaQtp8X++84MZUdJtsAi9QM9FIczZ85ceHN3bBt2kMbWWi14dBFyJlWm81qV&#10;C/5tu5nMOLNOqFw0WskFf5SW393+8e6m71IZ60o3uTQMjCib9t2CV851aRDYrJKtsBe6kwoOC21a&#10;4WBryiA3ogfrbRPEYXgV9NrkndGZtBa+rvwhvyX7RSEz97korHSsWXDA5mg1tO5wDW5vRFoa0VV1&#10;NsAQb0DRilqB07OplXCC7U39ylRbZ0ZbXbiLTLeBLoo6kxQDRBOFL6J5MHrfUSxl2pfdmSag9gVP&#10;bzab/XX4YlidL3gy50yJFnL0YPadYLAHcvquTEHnwXRfuy9m+FD6Hdv1f+ocLoi90xT9sTAtsgBx&#10;sSOR/HgmWR4dy+DjbB7Pp9eQiwzOohgkykFWQaJeXcqq9XAtSsKr2F+K8UYgUu8tQIgDIsQLdWSf&#10;qLK/R9XXSnSSMmCRhhNVAMRTtTFSYnGyaOrZIjWkCmmw3Sed/W0RLeICA/4ENxZ03kbgL5kQaba3&#10;7kFqyoE4fLKOqC1zkKg48wH2Fugv2gYq/cOEhSy6TC5hnc5mPhflWS866b0P2DZkPfPOB7Mna0DH&#10;2BrY+U9j05MaGovHxiCZZ5CiOuHOjmoADhITOFFCKrNOW6yULaA71RdYACUM8he64Pylrr8zuDAw&#10;Kl4OCcMZDImdJ6UTDpGhCxRZD9VLNYlfWn2QW01nDqENORp5fNJo1FgTMjHS8mcADF1QkZ/dItpR&#10;epXe1E1DiWgUgQmTKCF6rG7qHE8RjzXlbtkYdhA4Aek3tM8zNZg0KidrlRT5epCdqBsvg/eG6IU2&#10;HljAhqYR93Meztez9SyZJPHVepKEq9XkfrNMJleb6PpyNV0tl6voH4QWJWlV57lUiO40bqPk//Xo&#10;MPj9oDwP3GdRPAt2Q7/XwQbPYRDLEMvpn6KjfsUW9RPFHXdHGpIRdQj2707nj9DBRvsnBZ5AECpt&#10;fnDWw3Oy4Pb7XhjJWfNRwRCaR0mC7w9tksvrGDZmfLIbnwiVgakFdxzKHsWl82/WvjN1WYGniDKt&#10;9D2M3qLGPifIHtWwgTlIEj0eFN7w0OHrNN6T1tNzfPsvAAAA//8DAFBLAwQUAAYACAAAACEAFea8&#10;P90AAAAIAQAADwAAAGRycy9kb3ducmV2LnhtbEyPQUvDQBCF74L/YRnBm93ENqXEbEop6qkItoJ4&#10;mybTJDQ7G7LbJP33Tk96e483vPletp5sqwbqfePYQDyLQBEXrmy4MvB1eHtagfIBucTWMRm4kod1&#10;fn+XYVq6kT9p2IdKSQn7FA3UIXSp1r6oyaKfuY5YspPrLQaxfaXLHkcpt61+jqKlttiwfKixo21N&#10;xXl/sQbeRxw38/h12J1P2+vPIfn43sVkzOPDtHkBFWgKf8dwwxd0yIXp6C5cetWKn68EPYhYgLrl&#10;ySKRcUdRS9B5pv8PyH8BAAD//wMAUEsBAi0AFAAGAAgAAAAhALaDOJL+AAAA4QEAABMAAAAAAAAA&#10;AAAAAAAAAAAAAFtDb250ZW50X1R5cGVzXS54bWxQSwECLQAUAAYACAAAACEAOP0h/9YAAACUAQAA&#10;CwAAAAAAAAAAAAAAAAAvAQAAX3JlbHMvLnJlbHNQSwECLQAUAAYACAAAACEAILVGKV8DAADWBwAA&#10;DgAAAAAAAAAAAAAAAAAuAgAAZHJzL2Uyb0RvYy54bWxQSwECLQAUAAYACAAAACEAFea8P90AAAAI&#10;AQAADwAAAAAAAAAAAAAAAAC5BQAAZHJzL2Rvd25yZXYueG1sUEsFBgAAAAAEAAQA8wAAAMMGAAAA&#10;AA==&#10;">
                <v:shape id="Freeform 13" o:spid="_x0000_s1031" style="position:absolute;width:14062;height:2;visibility:visible;mso-wrap-style:square;v-text-anchor:top" coordsize="14062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P8QsQA&#10;AADbAAAADwAAAGRycy9kb3ducmV2LnhtbESPQWsCMRSE74L/IbyCl6JZFxXZGqVUBMFKqQpeXzfP&#10;zdbNy7KJuv77Rih4HGbmG2a2aG0lrtT40rGC4SABQZw7XXKh4LBf9acgfEDWWDkmBXfysJh3OzPM&#10;tLvxN113oRARwj5DBSaEOpPS54Ys+oGriaN3co3FEGVTSN3gLcJtJdMkmUiLJccFgzV9GMrPu4tV&#10;kC63S8otH/Hnd2Ne28+vbTk+KdV7ad/fQARqwzP8315rBaMUH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D/ELEAAAA2wAAAA8AAAAAAAAAAAAAAAAAmAIAAGRycy9k&#10;b3ducmV2LnhtbFBLBQYAAAAABAAEAPUAAACJAwAAAAA=&#10;" adj="-11796480,,5400" path="m14062,l,e" filled="f" strokeweight=".82pt">
                  <v:stroke joinstyle="round"/>
                  <v:formulas/>
                  <v:path arrowok="t" o:connecttype="custom" o:connectlocs="14062,0;0,0" o:connectangles="0,0" textboxrect="0,0,14062,2"/>
                  <v:textbox>
                    <w:txbxContent>
                      <w:p w:rsidR="0087348F" w:rsidRDefault="0087348F" w:rsidP="0087348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Garamond" w:eastAsia="Garamond" w:hAnsi="Garamond" w:cs="Garamond"/>
          <w:b/>
          <w:bCs/>
          <w:spacing w:val="5"/>
          <w:sz w:val="18"/>
          <w:szCs w:val="18"/>
        </w:rPr>
        <w:t>IZVJE</w:t>
      </w:r>
      <w:r>
        <w:rPr>
          <w:rFonts w:ascii="Garamond" w:eastAsia="Garamond" w:hAnsi="Garamond" w:cs="Garamond"/>
          <w:b/>
          <w:bCs/>
          <w:spacing w:val="6"/>
          <w:sz w:val="18"/>
          <w:szCs w:val="18"/>
        </w:rPr>
        <w:t>Š</w:t>
      </w:r>
      <w:r>
        <w:rPr>
          <w:rFonts w:ascii="Garamond" w:eastAsia="Garamond" w:hAnsi="Garamond" w:cs="Garamond"/>
          <w:b/>
          <w:bCs/>
          <w:spacing w:val="5"/>
          <w:sz w:val="18"/>
          <w:szCs w:val="18"/>
        </w:rPr>
        <w:t>Ć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4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O</w:t>
      </w:r>
      <w:r>
        <w:rPr>
          <w:rFonts w:ascii="Garamond" w:eastAsia="Garamond" w:hAnsi="Garamond" w:cs="Garamond"/>
          <w:b/>
          <w:bCs/>
          <w:spacing w:val="9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5"/>
          <w:sz w:val="18"/>
          <w:szCs w:val="18"/>
        </w:rPr>
        <w:t>P</w:t>
      </w:r>
      <w:r>
        <w:rPr>
          <w:rFonts w:ascii="Garamond" w:eastAsia="Garamond" w:hAnsi="Garamond" w:cs="Garamond"/>
          <w:b/>
          <w:bCs/>
          <w:spacing w:val="2"/>
          <w:sz w:val="18"/>
          <w:szCs w:val="18"/>
        </w:rPr>
        <w:t>R</w:t>
      </w:r>
      <w:r>
        <w:rPr>
          <w:rFonts w:ascii="Garamond" w:eastAsia="Garamond" w:hAnsi="Garamond" w:cs="Garamond"/>
          <w:b/>
          <w:bCs/>
          <w:sz w:val="18"/>
          <w:szCs w:val="18"/>
        </w:rPr>
        <w:t>O</w:t>
      </w:r>
      <w:r>
        <w:rPr>
          <w:rFonts w:ascii="Garamond" w:eastAsia="Garamond" w:hAnsi="Garamond" w:cs="Garamond"/>
          <w:b/>
          <w:bCs/>
          <w:spacing w:val="5"/>
          <w:sz w:val="18"/>
          <w:szCs w:val="18"/>
        </w:rPr>
        <w:t>VEDB</w:t>
      </w:r>
      <w:r>
        <w:rPr>
          <w:rFonts w:ascii="Garamond" w:eastAsia="Garamond" w:hAnsi="Garamond" w:cs="Garamond"/>
          <w:b/>
          <w:bCs/>
          <w:sz w:val="18"/>
          <w:szCs w:val="18"/>
        </w:rPr>
        <w:t>I</w:t>
      </w:r>
      <w:r>
        <w:rPr>
          <w:rFonts w:ascii="Garamond" w:eastAsia="Garamond" w:hAnsi="Garamond" w:cs="Garamond"/>
          <w:b/>
          <w:bCs/>
          <w:spacing w:val="6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5"/>
          <w:sz w:val="18"/>
          <w:szCs w:val="18"/>
        </w:rPr>
        <w:t>ANTIKO</w:t>
      </w:r>
      <w:r>
        <w:rPr>
          <w:rFonts w:ascii="Garamond" w:eastAsia="Garamond" w:hAnsi="Garamond" w:cs="Garamond"/>
          <w:b/>
          <w:bCs/>
          <w:spacing w:val="2"/>
          <w:sz w:val="18"/>
          <w:szCs w:val="18"/>
        </w:rPr>
        <w:t>R</w:t>
      </w:r>
      <w:r>
        <w:rPr>
          <w:rFonts w:ascii="Garamond" w:eastAsia="Garamond" w:hAnsi="Garamond" w:cs="Garamond"/>
          <w:b/>
          <w:bCs/>
          <w:spacing w:val="5"/>
          <w:sz w:val="18"/>
          <w:szCs w:val="18"/>
        </w:rPr>
        <w:t>UPC</w:t>
      </w:r>
      <w:r>
        <w:rPr>
          <w:rFonts w:ascii="Garamond" w:eastAsia="Garamond" w:hAnsi="Garamond" w:cs="Garamond"/>
          <w:b/>
          <w:bCs/>
          <w:spacing w:val="6"/>
          <w:sz w:val="18"/>
          <w:szCs w:val="18"/>
        </w:rPr>
        <w:t>I</w:t>
      </w:r>
      <w:r>
        <w:rPr>
          <w:rFonts w:ascii="Garamond" w:eastAsia="Garamond" w:hAnsi="Garamond" w:cs="Garamond"/>
          <w:b/>
          <w:bCs/>
          <w:spacing w:val="4"/>
          <w:sz w:val="18"/>
          <w:szCs w:val="18"/>
        </w:rPr>
        <w:t>J</w:t>
      </w:r>
      <w:r>
        <w:rPr>
          <w:rFonts w:ascii="Garamond" w:eastAsia="Garamond" w:hAnsi="Garamond" w:cs="Garamond"/>
          <w:b/>
          <w:bCs/>
          <w:spacing w:val="5"/>
          <w:sz w:val="18"/>
          <w:szCs w:val="18"/>
        </w:rPr>
        <w:t>SKI</w:t>
      </w:r>
      <w:r>
        <w:rPr>
          <w:rFonts w:ascii="Garamond" w:eastAsia="Garamond" w:hAnsi="Garamond" w:cs="Garamond"/>
          <w:b/>
          <w:bCs/>
          <w:sz w:val="18"/>
          <w:szCs w:val="18"/>
        </w:rPr>
        <w:t xml:space="preserve">H </w:t>
      </w:r>
      <w:r>
        <w:rPr>
          <w:rFonts w:ascii="Garamond" w:eastAsia="Garamond" w:hAnsi="Garamond" w:cs="Garamond"/>
          <w:b/>
          <w:bCs/>
          <w:spacing w:val="5"/>
          <w:sz w:val="18"/>
          <w:szCs w:val="18"/>
        </w:rPr>
        <w:t>MJE</w:t>
      </w:r>
      <w:r>
        <w:rPr>
          <w:rFonts w:ascii="Garamond" w:eastAsia="Garamond" w:hAnsi="Garamond" w:cs="Garamond"/>
          <w:b/>
          <w:bCs/>
          <w:spacing w:val="6"/>
          <w:sz w:val="18"/>
          <w:szCs w:val="18"/>
        </w:rPr>
        <w:t>R</w:t>
      </w:r>
      <w:r>
        <w:rPr>
          <w:rFonts w:ascii="Garamond" w:eastAsia="Garamond" w:hAnsi="Garamond" w:cs="Garamond"/>
          <w:b/>
          <w:bCs/>
          <w:sz w:val="18"/>
          <w:szCs w:val="18"/>
        </w:rPr>
        <w:t>A</w:t>
      </w:r>
      <w:r>
        <w:rPr>
          <w:rFonts w:ascii="Garamond" w:eastAsia="Garamond" w:hAnsi="Garamond" w:cs="Garamond"/>
          <w:b/>
          <w:bCs/>
          <w:spacing w:val="6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U</w:t>
      </w:r>
      <w:r>
        <w:rPr>
          <w:rFonts w:ascii="Garamond" w:eastAsia="Garamond" w:hAnsi="Garamond" w:cs="Garamond"/>
          <w:b/>
          <w:bCs/>
          <w:spacing w:val="10"/>
          <w:sz w:val="18"/>
          <w:szCs w:val="18"/>
        </w:rPr>
        <w:t xml:space="preserve"> OSNOVNOJ ŠKOLI KLOŠTAR PODRAVSKI, KLOŠTAR PODRAVSKI </w:t>
      </w:r>
      <w:r>
        <w:rPr>
          <w:rFonts w:ascii="Garamond" w:eastAsia="Garamond" w:hAnsi="Garamond" w:cs="Garamond"/>
          <w:b/>
          <w:bCs/>
          <w:sz w:val="18"/>
          <w:szCs w:val="18"/>
        </w:rPr>
        <w:t>U</w:t>
      </w:r>
      <w:r>
        <w:rPr>
          <w:rFonts w:ascii="Garamond" w:eastAsia="Garamond" w:hAnsi="Garamond" w:cs="Garamond"/>
          <w:b/>
          <w:bCs/>
          <w:spacing w:val="10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5"/>
          <w:sz w:val="18"/>
          <w:szCs w:val="18"/>
        </w:rPr>
        <w:t xml:space="preserve"> 2</w:t>
      </w:r>
      <w:r>
        <w:rPr>
          <w:rFonts w:ascii="Garamond" w:eastAsia="Garamond" w:hAnsi="Garamond" w:cs="Garamond"/>
          <w:b/>
          <w:bCs/>
          <w:sz w:val="18"/>
          <w:szCs w:val="18"/>
        </w:rPr>
        <w:t>017</w:t>
      </w:r>
      <w:r>
        <w:rPr>
          <w:rFonts w:ascii="Garamond" w:eastAsia="Garamond" w:hAnsi="Garamond" w:cs="Garamond"/>
          <w:b/>
          <w:bCs/>
          <w:spacing w:val="1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 xml:space="preserve">. </w:t>
      </w:r>
      <w:r>
        <w:rPr>
          <w:rFonts w:ascii="Garamond" w:eastAsia="Garamond" w:hAnsi="Garamond" w:cs="Garamond"/>
          <w:b/>
          <w:bCs/>
          <w:spacing w:val="16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4"/>
          <w:sz w:val="18"/>
          <w:szCs w:val="18"/>
        </w:rPr>
        <w:t>G</w:t>
      </w:r>
      <w:r>
        <w:rPr>
          <w:rFonts w:ascii="Garamond" w:eastAsia="Garamond" w:hAnsi="Garamond" w:cs="Garamond"/>
          <w:b/>
          <w:bCs/>
          <w:spacing w:val="5"/>
          <w:sz w:val="18"/>
          <w:szCs w:val="18"/>
        </w:rPr>
        <w:t>OD</w:t>
      </w:r>
      <w:r>
        <w:rPr>
          <w:rFonts w:ascii="Garamond" w:eastAsia="Garamond" w:hAnsi="Garamond" w:cs="Garamond"/>
          <w:b/>
          <w:bCs/>
          <w:spacing w:val="4"/>
          <w:sz w:val="18"/>
          <w:szCs w:val="18"/>
        </w:rPr>
        <w:t>I</w:t>
      </w:r>
      <w:r>
        <w:rPr>
          <w:rFonts w:ascii="Garamond" w:eastAsia="Garamond" w:hAnsi="Garamond" w:cs="Garamond"/>
          <w:b/>
          <w:bCs/>
          <w:spacing w:val="5"/>
          <w:sz w:val="18"/>
          <w:szCs w:val="18"/>
        </w:rPr>
        <w:t>NI</w:t>
      </w:r>
    </w:p>
    <w:p w:rsidR="0087348F" w:rsidRDefault="0087348F" w:rsidP="0087348F">
      <w:pPr>
        <w:spacing w:before="1" w:after="0" w:line="190" w:lineRule="exact"/>
        <w:rPr>
          <w:sz w:val="19"/>
          <w:szCs w:val="19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328930</wp:posOffset>
                </wp:positionV>
                <wp:extent cx="8929370" cy="1270"/>
                <wp:effectExtent l="0" t="0" r="24130" b="17780"/>
                <wp:wrapNone/>
                <wp:docPr id="47" name="Grupa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929370" cy="1270"/>
                          <a:chOff x="0" y="0"/>
                          <a:chExt cx="14062" cy="2"/>
                        </a:xfrm>
                      </wpg:grpSpPr>
                      <wps:wsp>
                        <wps:cNvPr id="41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062" cy="2"/>
                          </a:xfrm>
                          <a:custGeom>
                            <a:avLst/>
                            <a:gdLst>
                              <a:gd name="T0" fmla="+- 0 15450 1388"/>
                              <a:gd name="T1" fmla="*/ T0 w 14062"/>
                              <a:gd name="T2" fmla="+- 0 1388 1388"/>
                              <a:gd name="T3" fmla="*/ T2 w 140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62">
                                <a:moveTo>
                                  <a:pt x="140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7348F" w:rsidRDefault="0087348F" w:rsidP="0087348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7" o:spid="_x0000_s1032" style="position:absolute;left:0;text-align:left;margin-left:69.4pt;margin-top:25.9pt;width:703.1pt;height:.1pt;z-index:-251658240;mso-position-horizontal-relative:page" coordsize="140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wWXwMAANYHAAAOAAAAZHJzL2Uyb0RvYy54bWykVW1v4zYM/j5g/0HQxw2pX+q2idH0cMhL&#10;MeC2O+ByP0CR5RfMljxJidMN++8jKSd12x0wdPmgUBZFPnxIkfcfTl3Ljsq6xuglT65izpSWpmh0&#10;teTfdtvZnDPnhS5Ea7Ra8ifl+IeHH3+4H/pcpaY2baEsAyPa5UO/5LX3fR5FTtaqE+7K9ErDYWls&#10;JzxsbRUVVgxgvWujNI5vo8HYordGKufg6zoc8geyX5ZK+s9l6ZRn7ZIDNk+rpXWPa/RwL/LKir5u&#10;5AhDvANFJxoNTi+m1sILdrDNG1NdI61xpvRX0nSRKctGKooBokniV9E8WnPoKZYqH6r+QhNQ+4qn&#10;d5uVvx2/WNYUS57dcaZFBzl6tIdeMNgDOUNf5aDzaPuv/Rc7fqjCju2HX00BF8TBG4r+VNoOWYC4&#10;2IlIfrqQrE6eSfg4X6SL6zvIhYSzJAWJciBrSNSbS7LejNeSLL5Nw6UUb0QiD94ihDgiQrxQR+6Z&#10;Kvf/qPpai15RBhzScKYqOVO1tUphcbLkJrBFakgV0uD6T0b+7hAt4gID4QQ3DnTeR+B3mRC5PDj/&#10;qAzlQBw/OU/UVgVIVJzFmOEd0F92LVT6zzMWA/jsBtbr+TzkorroQaBB76eI7WI2sOB8NHu2BnmZ&#10;WgM7/2rs+qyGxtKpMUjmBaSoz7jlSY/AQWICO0pMZdYbh5WyA3Tn+gILoIRBfkcXnL/WDXdGFxZa&#10;xesmYTmDJrEPpPTCIzJ0gSIboHqpJvFLZ45qZ+jMI7QxRxOPzxqtnmpCJiZa4QyAoQsq8otbRDtJ&#10;rzbbpm0pEa0mMHGWZESPM21T4Cnicbbar1rLjgI7IP3G5/NCDTqNLsharUSxGWUvmjbI4L0leuEZ&#10;jyzgg6YW99ciXmzmm3k2y9LbzSyL1+vZx+0qm91uk7ub9fV6tVonfyO0JMvrpiiURnTndptk/+2N&#10;jo0/NMpLw30RxYtgt/R7G2z0EgaxDLGc/yk6eq/4RENH8af9iZpkMjZFl+9N8QQv2JowUmAEglAb&#10;+ydnA4yTJXd/HIRVnLW/aGhCiyTLcP7QJru5S2Fjpyf76YnQEkwtuedQ9iiufJhZh942VQ2eEsq0&#10;Nh+h9ZYNvnOCHFCNG+iDJNHwoPDGQYfTabonredx/PAPAAAA//8DAFBLAwQUAAYACAAAACEAGIYN&#10;bd8AAAAKAQAADwAAAGRycy9kb3ducmV2LnhtbEyPQUvDQBCF74L/YRnBm92kNVJiNqUU9VQEW0G8&#10;TZNpEpqdDdltkv57pyd7Gt7M4833stVkWzVQ7xvHBuJZBIq4cGXDlYHv/fvTEpQPyCW2jsnAhTys&#10;8vu7DNPSjfxFwy5USkLYp2igDqFLtfZFTRb9zHXEcju63mIQ2Ve67HGUcNvqeRS9aIsNy4caO9rU&#10;VJx2Z2vgY8RxvYjfhu3puLn87pPPn21Mxjw+TOtXUIGm8G+GK76gQy5MB3fm0qtW9GIp6MFAEsu8&#10;GpLnRNodZDOPQOeZvq2Q/wEAAP//AwBQSwECLQAUAAYACAAAACEAtoM4kv4AAADhAQAAEwAAAAAA&#10;AAAAAAAAAAAAAAAAW0NvbnRlbnRfVHlwZXNdLnhtbFBLAQItABQABgAIAAAAIQA4/SH/1gAAAJQB&#10;AAALAAAAAAAAAAAAAAAAAC8BAABfcmVscy8ucmVsc1BLAQItABQABgAIAAAAIQAXeewWXwMAANYH&#10;AAAOAAAAAAAAAAAAAAAAAC4CAABkcnMvZTJvRG9jLnhtbFBLAQItABQABgAIAAAAIQAYhg1t3wAA&#10;AAoBAAAPAAAAAAAAAAAAAAAAALkFAABkcnMvZG93bnJldi54bWxQSwUGAAAAAAQABADzAAAAxQYA&#10;AAAA&#10;">
                <v:shape id="Freeform 15" o:spid="_x0000_s1033" style="position:absolute;width:14062;height:2;visibility:visible;mso-wrap-style:square;v-text-anchor:top" coordsize="14062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FiNcUA&#10;AADbAAAADwAAAGRycy9kb3ducmV2LnhtbESPQWvCQBSE70L/w/IKvYhuIrWU6BqkUii0Ik0Fr8/s&#10;MxvNvg3Zrab/visIHoeZ+YaZ571txJk6XztWkI4TEMSl0zVXCrY/76NXED4ga2wck4I/8pAvHgZz&#10;zLS78Dedi1CJCGGfoQITQptJ6UtDFv3YtcTRO7jOYoiyq6Tu8BLhtpGTJHmRFmuOCwZbejNUnopf&#10;q2CyWq+otLzD/fHTDPuvzbqeHpR6euyXMxCB+nAP39ofWsFzCtcv8Q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0WI1xQAAANsAAAAPAAAAAAAAAAAAAAAAAJgCAABkcnMv&#10;ZG93bnJldi54bWxQSwUGAAAAAAQABAD1AAAAigMAAAAA&#10;" adj="-11796480,,5400" path="m14062,l,e" filled="f" strokeweight=".82pt">
                  <v:stroke joinstyle="round"/>
                  <v:formulas/>
                  <v:path arrowok="t" o:connecttype="custom" o:connectlocs="14062,0;0,0" o:connectangles="0,0" textboxrect="0,0,14062,2"/>
                  <v:textbox>
                    <w:txbxContent>
                      <w:p w:rsidR="0087348F" w:rsidRDefault="0087348F" w:rsidP="0087348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4396740</wp:posOffset>
                </wp:positionH>
                <wp:positionV relativeFrom="paragraph">
                  <wp:posOffset>504825</wp:posOffset>
                </wp:positionV>
                <wp:extent cx="1236980" cy="626745"/>
                <wp:effectExtent l="0" t="0" r="1270" b="1905"/>
                <wp:wrapNone/>
                <wp:docPr id="40" name="Grupa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36980" cy="626745"/>
                          <a:chOff x="2" y="2"/>
                          <a:chExt cx="1944" cy="983"/>
                        </a:xfrm>
                      </wpg:grpSpPr>
                      <wpg:grpSp>
                        <wpg:cNvPr id="34" name="Group 17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1944" cy="247"/>
                            <a:chOff x="2" y="2"/>
                            <a:chExt cx="1944" cy="247"/>
                          </a:xfrm>
                        </wpg:grpSpPr>
                        <wps:wsp>
                          <wps:cNvPr id="39" name="Freeform 18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944" cy="247"/>
                            </a:xfrm>
                            <a:custGeom>
                              <a:avLst/>
                              <a:gdLst>
                                <a:gd name="T0" fmla="+- 0 6926 6926"/>
                                <a:gd name="T1" fmla="*/ T0 w 1944"/>
                                <a:gd name="T2" fmla="+- 0 797 797"/>
                                <a:gd name="T3" fmla="*/ 797 h 247"/>
                                <a:gd name="T4" fmla="+- 0 6926 6926"/>
                                <a:gd name="T5" fmla="*/ T4 w 1944"/>
                                <a:gd name="T6" fmla="+- 0 1044 797"/>
                                <a:gd name="T7" fmla="*/ 1044 h 247"/>
                                <a:gd name="T8" fmla="+- 0 8870 6926"/>
                                <a:gd name="T9" fmla="*/ T8 w 1944"/>
                                <a:gd name="T10" fmla="+- 0 1044 797"/>
                                <a:gd name="T11" fmla="*/ 1044 h 247"/>
                                <a:gd name="T12" fmla="+- 0 8870 6926"/>
                                <a:gd name="T13" fmla="*/ T12 w 1944"/>
                                <a:gd name="T14" fmla="+- 0 797 797"/>
                                <a:gd name="T15" fmla="*/ 797 h 247"/>
                                <a:gd name="T16" fmla="+- 0 6926 6926"/>
                                <a:gd name="T17" fmla="*/ T16 w 1944"/>
                                <a:gd name="T18" fmla="+- 0 797 797"/>
                                <a:gd name="T19" fmla="*/ 7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4"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  <a:lnTo>
                                    <a:pt x="1944" y="247"/>
                                  </a:lnTo>
                                  <a:lnTo>
                                    <a:pt x="194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348F" w:rsidRDefault="0087348F" w:rsidP="0087348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9"/>
                        <wpg:cNvGrpSpPr>
                          <a:grpSpLocks/>
                        </wpg:cNvGrpSpPr>
                        <wpg:grpSpPr bwMode="auto">
                          <a:xfrm>
                            <a:off x="2" y="249"/>
                            <a:ext cx="1944" cy="248"/>
                            <a:chOff x="2" y="249"/>
                            <a:chExt cx="1944" cy="248"/>
                          </a:xfrm>
                        </wpg:grpSpPr>
                        <wps:wsp>
                          <wps:cNvPr id="38" name="Freeform 20"/>
                          <wps:cNvSpPr>
                            <a:spLocks/>
                          </wps:cNvSpPr>
                          <wps:spPr bwMode="auto">
                            <a:xfrm>
                              <a:off x="2" y="249"/>
                              <a:ext cx="1944" cy="248"/>
                            </a:xfrm>
                            <a:custGeom>
                              <a:avLst/>
                              <a:gdLst>
                                <a:gd name="T0" fmla="+- 0 6926 6926"/>
                                <a:gd name="T1" fmla="*/ T0 w 1944"/>
                                <a:gd name="T2" fmla="+- 0 1044 1044"/>
                                <a:gd name="T3" fmla="*/ 1044 h 248"/>
                                <a:gd name="T4" fmla="+- 0 6926 6926"/>
                                <a:gd name="T5" fmla="*/ T4 w 1944"/>
                                <a:gd name="T6" fmla="+- 0 1293 1044"/>
                                <a:gd name="T7" fmla="*/ 1293 h 248"/>
                                <a:gd name="T8" fmla="+- 0 8870 6926"/>
                                <a:gd name="T9" fmla="*/ T8 w 1944"/>
                                <a:gd name="T10" fmla="+- 0 1293 1044"/>
                                <a:gd name="T11" fmla="*/ 1293 h 248"/>
                                <a:gd name="T12" fmla="+- 0 8870 6926"/>
                                <a:gd name="T13" fmla="*/ T12 w 1944"/>
                                <a:gd name="T14" fmla="+- 0 1044 1044"/>
                                <a:gd name="T15" fmla="*/ 1044 h 248"/>
                                <a:gd name="T16" fmla="+- 0 6926 6926"/>
                                <a:gd name="T17" fmla="*/ T16 w 1944"/>
                                <a:gd name="T18" fmla="+- 0 1044 1044"/>
                                <a:gd name="T19" fmla="*/ 1044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4" h="248">
                                  <a:moveTo>
                                    <a:pt x="0" y="0"/>
                                  </a:moveTo>
                                  <a:lnTo>
                                    <a:pt x="0" y="249"/>
                                  </a:lnTo>
                                  <a:lnTo>
                                    <a:pt x="1944" y="249"/>
                                  </a:lnTo>
                                  <a:lnTo>
                                    <a:pt x="194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348F" w:rsidRDefault="0087348F" w:rsidP="0087348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1"/>
                        <wpg:cNvGrpSpPr>
                          <a:grpSpLocks/>
                        </wpg:cNvGrpSpPr>
                        <wpg:grpSpPr bwMode="auto">
                          <a:xfrm>
                            <a:off x="2" y="498"/>
                            <a:ext cx="1944" cy="487"/>
                            <a:chOff x="2" y="498"/>
                            <a:chExt cx="1944" cy="487"/>
                          </a:xfrm>
                        </wpg:grpSpPr>
                        <wps:wsp>
                          <wps:cNvPr id="37" name="Freeform 22"/>
                          <wps:cNvSpPr>
                            <a:spLocks/>
                          </wps:cNvSpPr>
                          <wps:spPr bwMode="auto">
                            <a:xfrm>
                              <a:off x="2" y="498"/>
                              <a:ext cx="1944" cy="487"/>
                            </a:xfrm>
                            <a:custGeom>
                              <a:avLst/>
                              <a:gdLst>
                                <a:gd name="T0" fmla="+- 0 6926 6926"/>
                                <a:gd name="T1" fmla="*/ T0 w 1944"/>
                                <a:gd name="T2" fmla="+- 0 1293 1293"/>
                                <a:gd name="T3" fmla="*/ 1293 h 487"/>
                                <a:gd name="T4" fmla="+- 0 6926 6926"/>
                                <a:gd name="T5" fmla="*/ T4 w 1944"/>
                                <a:gd name="T6" fmla="+- 0 1780 1293"/>
                                <a:gd name="T7" fmla="*/ 1780 h 487"/>
                                <a:gd name="T8" fmla="+- 0 8870 6926"/>
                                <a:gd name="T9" fmla="*/ T8 w 1944"/>
                                <a:gd name="T10" fmla="+- 0 1780 1293"/>
                                <a:gd name="T11" fmla="*/ 1780 h 487"/>
                                <a:gd name="T12" fmla="+- 0 8870 6926"/>
                                <a:gd name="T13" fmla="*/ T12 w 1944"/>
                                <a:gd name="T14" fmla="+- 0 1293 1293"/>
                                <a:gd name="T15" fmla="*/ 1293 h 487"/>
                                <a:gd name="T16" fmla="+- 0 6926 6926"/>
                                <a:gd name="T17" fmla="*/ T16 w 1944"/>
                                <a:gd name="T18" fmla="+- 0 1293 1293"/>
                                <a:gd name="T19" fmla="*/ 1293 h 4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4" h="487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  <a:lnTo>
                                    <a:pt x="1944" y="487"/>
                                  </a:lnTo>
                                  <a:lnTo>
                                    <a:pt x="194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348F" w:rsidRDefault="0087348F" w:rsidP="0087348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0" o:spid="_x0000_s1034" style="position:absolute;left:0;text-align:left;margin-left:346.2pt;margin-top:39.75pt;width:97.4pt;height:49.35pt;z-index:-251658240;mso-position-horizontal-relative:page" coordorigin="2,2" coordsize="1944,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il4wUAAHAfAAAOAAAAZHJzL2Uyb0RvYy54bWzsmW1vo0YQx99X6ndY8bKVYyDENlacU+8u&#10;iSql7UnnfoA1YIOKWbrg2Lmq370zsyxmibexrnHaVLnoMLCzuzP/2YcfcPlut87ZfSKrTBQzxztz&#10;HZYUkYizYjVzfp3fDCYOq2pexDwXRTJzHpLKeXf17TeX23Ka+CIVeZxIBo0U1XRbzpy0rsvpcFhF&#10;abLm1ZkokwIKl0KueQ2XcjWMJd9C6+t86LvuaLgVMi6liJKqgrsfVaFzRe0vl0lU/7JcVknN8pkD&#10;vtV0lHRc4HF4dcmnK8nLNIsaN/hXeLHmWQGdtk195DVnG5k9amqdRVJUYlmfRWI9FMtlFiUUA0Tj&#10;ub1obqXYlBTLarpdla1MIG1Pp69uNvr5/pNkWTxzApCn4GvI0a3clJzBNYizLVdTsLmV5efyk2xu&#10;rNQVW2x/EjFU4JtaUPS7pVyjChAX25HID63Iya5mEdz0/PNROIHOIigb+aNxcKGyEKWQKqzmOwyK&#10;fH33WlcMg0DVCifnWDjkU9XhEL1snFIu00XrfRPhOVTXEYKwzBtjK2aEKocQ7J2Ifquwk355p68n&#10;BTAiaQVo4/AD8oBPjw+9qWINHWZRtR8o1T8bKJ9TXiY0/iocBFrGUMt4I5MEpybzJkpJMsOBgjJW&#10;XQ07JduygjJo7Knhc5x6rRQg46aqbxNBQ5Df31U15A+mZAxn6qRJ/xxG33Kdw0T/fsBcNgr9ER3U&#10;iFvF2szTZt8N2dxlW+Zh6ppGtRF42WlrHI4Z/O8bnWsjaAlNUtbmft8dDM9OS1avLrQZehVYvBpp&#10;I4rQc4PgkFtjbQVNkc1Bv2AJ7/g1mYyVZP0YYVgoM/RrYvHLM6W3OeZ1pbd75pniW13zuvrPPd/m&#10;nJkBSy69bgKsyfTMDFizCYtQRzZvZHPNTILNtW4ODNdglrTzgKd6akS7opkbcMY47tkuLeSlqHAl&#10;nkMaYCme6+UWrHAiWYxBFzSmwQ/9/b0xeIrGkGhcZJ+yxgSSOe0VT5uDqGQedltX1ZqAJaBBHwqk&#10;wwAKFmpgl7xGnTBePGVb2Lpo5U5hb4KFGwvW4j6ZCzKpexsedLYvzYvHVvuVXJfq35LaUp1BFEcb&#10;0oYN/ep29K9qDyYeNGbagDHGRglo40WZOgtpJfIsvsnyHMOs5GrxIZfsngNPXY/wr1HYMMtpmBQC&#10;q6n0qjuwBTaS4mZIfPRH6PmB+94PBzejyXgQ3AQXg3DsTgauF74PR24QBh9v/kS1vWCaZnGcFHdZ&#10;kWhW84LjtriGGhVlEa1hQsML/4ISaXhvBOnSv0NBApwVMW0GacLj6+a85lmuzoemxyQyhK1/SQig&#10;C7UZIodU03q32BGMweoBLeOthYgfYK+UQqEroDacpEJ+cdgWsHXmVL9vuEwclv9YwHYfegGCXE0X&#10;wcXYhwvZLVl0S3gRQVMzp3Zg8uPph1qx8aaU2SqFnjySpxA/AOItM9xQyWXlVXMBxEFnDYMppDpM&#10;YLBEGARG87NPWEjRz0xgAXXEp4cYjNgFxnwPP3WVKL1+BKB+QJVgphwG0JegMNgQlJQthUGum0ED&#10;sPbcFKblsCrYimEuH/8ShxEz4AElwb1P41qXBFqwaIbA3soEAevm3SWBY1HMD8+JtfqOdTnAQyNk&#10;sUeOmRhgBZ4uBxzNYjbPTBizunZaGLMm1MAxe0ZPy2N277qZML2DCfOGZAR+z4Nkk2dAMs2LGp30&#10;7yMkO9LQxK09mr0hWaJf5L0aJKNHj/8fksFzahfJfHogOz2SBWGztz0GimBy+LVYW+UQkjWVWgrp&#10;vxN8CSSDLbyPZPQWEwfN8yNZK4dVwVaM/waSEV/AoU8+BpIpvGiHwIsg2XjiMkSuvmMGkqFRyg44&#10;dkoks3lmIpnVtRMjmS2hJpJZM3piJLN6ZyCZ4d0bktHbCXhz9xxIhnMFH77278EOYc++1IQt9b5q&#10;v6zrUv3bQ7KjDd+QjL6sHvxi+NrektHT/WtFMiIU+KxLU675BI3fjbvX9F5t/6H86i8AAAD//wMA&#10;UEsDBBQABgAIAAAAIQB74r2o4QAAAAoBAAAPAAAAZHJzL2Rvd25yZXYueG1sTI9BT4NAEIXvJv6H&#10;zZh4swtoC0WWpmnUU2Nia9L0NoUpkLKzhN0C/feuJz1O3pf3vslWk27FQL1tDCsIZwEI4sKUDVcK&#10;vvfvTwkI65BLbA2TghtZWOX3dxmmpRn5i4adq4QvYZuigtq5LpXSFjVptDPTEfvsbHqNzp99Jcse&#10;R1+uWxkFwUJqbNgv1NjRpqbisrtqBR8jjuvn8G3YXs6b23E//zxsQ1Lq8WFav4JwNLk/GH71vTrk&#10;3ulkrlxa0SpYLKMXjyqIl3MQHkiSOAJx8mScRCDzTP5/If8BAAD//wMAUEsBAi0AFAAGAAgAAAAh&#10;ALaDOJL+AAAA4QEAABMAAAAAAAAAAAAAAAAAAAAAAFtDb250ZW50X1R5cGVzXS54bWxQSwECLQAU&#10;AAYACAAAACEAOP0h/9YAAACUAQAACwAAAAAAAAAAAAAAAAAvAQAAX3JlbHMvLnJlbHNQSwECLQAU&#10;AAYACAAAACEAGixYpeMFAABwHwAADgAAAAAAAAAAAAAAAAAuAgAAZHJzL2Uyb0RvYy54bWxQSwEC&#10;LQAUAAYACAAAACEAe+K9qOEAAAAKAQAADwAAAAAAAAAAAAAAAAA9CAAAZHJzL2Rvd25yZXYueG1s&#10;UEsFBgAAAAAEAAQA8wAAAEsJAAAAAA==&#10;">
                <v:group id="Group 17" o:spid="_x0000_s1035" style="position:absolute;left:2;top:2;width:1944;height:247" coordorigin="2,2" coordsize="194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8" o:spid="_x0000_s1036" style="position:absolute;left:2;top:2;width:1944;height:247;visibility:visible;mso-wrap-style:square;v-text-anchor:top" coordsize="1944,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U68EA&#10;AADbAAAADwAAAGRycy9kb3ducmV2LnhtbESPX2vCMBTF3wW/Q7jC3jTdhNF1pjIEh2+yrrDXu+ba&#10;1DY3JYnafXszGOzxcP78OJvtZAdxJR86xwoeVxkI4sbpjlsF9ed+mYMIEVnj4JgU/FCAbTmfbbDQ&#10;7sYfdK1iK9IIhwIVmBjHQsrQGLIYVm4kTt7JeYsxSd9K7fGWxu0gn7LsWVrsOBEMjrQz1PTVxSbu&#10;uz8O06Uizjttzt9fdZuPvVIPi+ntFUSkKf6H/9oHrWD9Ar9f0g+Q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PVOvBAAAA2wAAAA8AAAAAAAAAAAAAAAAAmAIAAGRycy9kb3du&#10;cmV2LnhtbFBLBQYAAAAABAAEAPUAAACGAwAAAAA=&#10;" adj="-11796480,,5400" path="m,l,247r1944,l1944,,,e" fillcolor="#e6e6e6" stroked="f">
                    <v:stroke joinstyle="round"/>
                    <v:formulas/>
                    <v:path arrowok="t" o:connecttype="custom" o:connectlocs="0,797;0,1044;1944,1044;1944,797;0,797" o:connectangles="0,0,0,0,0" textboxrect="0,0,1944,247"/>
                    <v:textbox>
                      <w:txbxContent>
                        <w:p w:rsidR="0087348F" w:rsidRDefault="0087348F" w:rsidP="0087348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19" o:spid="_x0000_s1037" style="position:absolute;left:2;top:249;width:1944;height:248" coordorigin="2,249" coordsize="1944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0" o:spid="_x0000_s1038" style="position:absolute;left:2;top:249;width:1944;height:248;visibility:visible;mso-wrap-style:square;v-text-anchor:top" coordsize="1944,2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L9JMAA&#10;AADbAAAADwAAAGRycy9kb3ducmV2LnhtbERPTWvCQBC9F/oflil4q5s2KJK6ii0ISk/G2vOQnSbB&#10;ndmQ3Wj89+6h4PHxvpfrkZ26UB9aLwbephkoksrbVmoDP8ft6wJUiCgWnRcycKMA69Xz0xIL669y&#10;oEsZa5VCJBRooImxK7QOVUOMYeo7ksT9+Z4xJtjX2vZ4TeHs9HuWzTVjK6mhwY6+GqrO5cAGvg+n&#10;/HM/uFm5OM34d+jY5TkbM3kZNx+gIo3xIf5376yBPI1NX9IP0K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L9JMAAAADbAAAADwAAAAAAAAAAAAAAAACYAgAAZHJzL2Rvd25y&#10;ZXYueG1sUEsFBgAAAAAEAAQA9QAAAIUDAAAAAA==&#10;" adj="-11796480,,5400" path="m,l,249r1944,l1944,,,e" fillcolor="#e6e6e6" stroked="f">
                    <v:stroke joinstyle="round"/>
                    <v:formulas/>
                    <v:path arrowok="t" o:connecttype="custom" o:connectlocs="0,1044;0,1293;1944,1293;1944,1044;0,1044" o:connectangles="0,0,0,0,0" textboxrect="0,0,1944,248"/>
                    <v:textbox>
                      <w:txbxContent>
                        <w:p w:rsidR="0087348F" w:rsidRDefault="0087348F" w:rsidP="0087348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1" o:spid="_x0000_s1039" style="position:absolute;left:2;top:498;width:1944;height:487" coordorigin="2,498" coordsize="1944,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22" o:spid="_x0000_s1040" style="position:absolute;left:2;top:498;width:1944;height:487;visibility:visible;mso-wrap-style:square;v-text-anchor:top" coordsize="1944,4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av88QA&#10;AADbAAAADwAAAGRycy9kb3ducmV2LnhtbESPT4vCMBTE7wv7HcITvIimVlDpGmURFP+c7C6e3zbP&#10;tti8lCbW+u2NIOxxmJnfMItVZyrRUuNKywrGowgEcWZ1ybmC35/NcA7CeWSNlWVS8CAHq+XnxwIT&#10;be98ojb1uQgQdgkqKLyvEyldVpBBN7I1cfAutjHog2xyqRu8B7ipZBxFU2mw5LBQYE3rgrJrejMK&#10;pnhbt9fD8e9oB4fJPnbneHveKtXvdd9fIDx1/j/8bu+0gskMXl/CD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Gr/PEAAAA2wAAAA8AAAAAAAAAAAAAAAAAmAIAAGRycy9k&#10;b3ducmV2LnhtbFBLBQYAAAAABAAEAPUAAACJAwAAAAA=&#10;" adj="-11796480,,5400" path="m,l,487r1944,l1944,,,e" fillcolor="#e6e6e6" stroked="f">
                    <v:stroke joinstyle="round"/>
                    <v:formulas/>
                    <v:path arrowok="t" o:connecttype="custom" o:connectlocs="0,1293;0,1780;1944,1780;1944,1293;0,1293" o:connectangles="0,0,0,0,0" textboxrect="0,0,1944,487"/>
                    <v:textbox>
                      <w:txbxContent>
                        <w:p w:rsidR="0087348F" w:rsidRDefault="0087348F" w:rsidP="0087348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Garamond" w:eastAsia="Garamond" w:hAnsi="Garamond" w:cs="Garamond"/>
          <w:sz w:val="24"/>
          <w:szCs w:val="24"/>
        </w:rPr>
        <w:t>1.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Pojedinos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sljed</w:t>
      </w:r>
      <w:r>
        <w:rPr>
          <w:rFonts w:ascii="Garamond" w:eastAsia="Garamond" w:hAnsi="Garamond" w:cs="Garamond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će:</w:t>
      </w:r>
    </w:p>
    <w:p w:rsidR="0087348F" w:rsidRDefault="0087348F" w:rsidP="0087348F">
      <w:pPr>
        <w:spacing w:before="7" w:after="0" w:line="110" w:lineRule="exact"/>
        <w:rPr>
          <w:sz w:val="11"/>
          <w:szCs w:val="11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tbl>
      <w:tblPr>
        <w:tblW w:w="14580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"/>
        <w:gridCol w:w="12"/>
        <w:gridCol w:w="1637"/>
        <w:gridCol w:w="331"/>
        <w:gridCol w:w="1800"/>
        <w:gridCol w:w="1148"/>
        <w:gridCol w:w="242"/>
        <w:gridCol w:w="2027"/>
        <w:gridCol w:w="134"/>
        <w:gridCol w:w="2161"/>
        <w:gridCol w:w="478"/>
        <w:gridCol w:w="1080"/>
        <w:gridCol w:w="602"/>
        <w:gridCol w:w="2231"/>
        <w:gridCol w:w="48"/>
      </w:tblGrid>
      <w:tr w:rsidR="0087348F" w:rsidTr="0087348F">
        <w:trPr>
          <w:gridAfter w:val="1"/>
          <w:wAfter w:w="48" w:type="dxa"/>
          <w:trHeight w:hRule="exact" w:val="992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after="0" w:line="247" w:lineRule="exact"/>
              <w:ind w:left="126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</w:rPr>
              <w:t>Broj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after="0" w:line="247" w:lineRule="exact"/>
              <w:ind w:left="613" w:right="594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w w:val="99"/>
                <w:position w:val="1"/>
              </w:rPr>
              <w:t>Cilj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after="0" w:line="247" w:lineRule="exact"/>
              <w:ind w:left="751" w:right="732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w w:val="99"/>
                <w:position w:val="1"/>
              </w:rPr>
              <w:t>Mjera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after="0" w:line="247" w:lineRule="exact"/>
              <w:ind w:left="342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</w:rPr>
              <w:t>Rok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after="0" w:line="247" w:lineRule="exact"/>
              <w:ind w:left="73" w:right="54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</w:rPr>
              <w:t>Izvršene</w:t>
            </w:r>
            <w:r>
              <w:rPr>
                <w:rFonts w:ascii="Garamond" w:eastAsia="Garamond" w:hAnsi="Garamond" w:cs="Garamond"/>
                <w:b/>
                <w:bCs/>
                <w:spacing w:val="-8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</w:rPr>
              <w:t>aktivnosti</w:t>
            </w:r>
            <w:r>
              <w:rPr>
                <w:rFonts w:ascii="Garamond" w:eastAsia="Garamond" w:hAnsi="Garamond" w:cs="Garamond"/>
                <w:b/>
                <w:bCs/>
                <w:spacing w:val="-9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w w:val="99"/>
                <w:position w:val="1"/>
              </w:rPr>
              <w:t>u</w:t>
            </w:r>
          </w:p>
          <w:p w:rsidR="0087348F" w:rsidRDefault="0087348F">
            <w:pPr>
              <w:spacing w:after="0" w:line="247" w:lineRule="exact"/>
              <w:ind w:left="452" w:right="433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w w:val="99"/>
                <w:position w:val="1"/>
              </w:rPr>
              <w:t>izvještajn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99"/>
                <w:position w:val="1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w w:val="99"/>
                <w:position w:val="1"/>
              </w:rPr>
              <w:t>m</w:t>
            </w:r>
          </w:p>
          <w:p w:rsidR="0087348F" w:rsidRDefault="0087348F">
            <w:pPr>
              <w:spacing w:before="1" w:after="0" w:line="240" w:lineRule="auto"/>
              <w:ind w:left="662" w:right="642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w w:val="99"/>
              </w:rPr>
              <w:t>kvartalu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after="0" w:line="247" w:lineRule="exact"/>
              <w:ind w:left="591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</w:rPr>
              <w:t>Pokazatelj</w:t>
            </w:r>
          </w:p>
          <w:p w:rsidR="0087348F" w:rsidRDefault="0087348F">
            <w:pPr>
              <w:spacing w:after="0" w:line="247" w:lineRule="exact"/>
              <w:ind w:left="552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</w:rPr>
              <w:t>uspješ</w:t>
            </w:r>
            <w:r>
              <w:rPr>
                <w:rFonts w:ascii="Garamond" w:eastAsia="Garamond" w:hAnsi="Garamond" w:cs="Garamond"/>
                <w:b/>
                <w:bCs/>
                <w:spacing w:val="1"/>
                <w:position w:val="1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position w:val="1"/>
              </w:rPr>
              <w:t>osti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after="0" w:line="247" w:lineRule="exact"/>
              <w:ind w:left="213" w:right="193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</w:rPr>
              <w:t>Plan</w:t>
            </w:r>
            <w:r>
              <w:rPr>
                <w:rFonts w:ascii="Garamond" w:eastAsia="Garamond" w:hAnsi="Garamond" w:cs="Garamond"/>
                <w:b/>
                <w:bCs/>
                <w:spacing w:val="-4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</w:rPr>
              <w:t>aktivnosti</w:t>
            </w:r>
            <w:r>
              <w:rPr>
                <w:rFonts w:ascii="Garamond" w:eastAsia="Garamond" w:hAnsi="Garamond" w:cs="Garamond"/>
                <w:b/>
                <w:bCs/>
                <w:spacing w:val="-9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w w:val="99"/>
                <w:position w:val="1"/>
              </w:rPr>
              <w:t>za</w:t>
            </w:r>
          </w:p>
          <w:p w:rsidR="0087348F" w:rsidRDefault="0087348F">
            <w:pPr>
              <w:spacing w:after="0" w:line="247" w:lineRule="exact"/>
              <w:ind w:left="407" w:right="388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</w:rPr>
              <w:t>tekući</w:t>
            </w:r>
            <w:r>
              <w:rPr>
                <w:rFonts w:ascii="Garamond" w:eastAsia="Garamond" w:hAnsi="Garamond" w:cs="Garamond"/>
                <w:b/>
                <w:bCs/>
                <w:spacing w:val="-5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w w:val="99"/>
                <w:position w:val="1"/>
              </w:rPr>
              <w:t>kvart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99"/>
                <w:position w:val="1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w w:val="99"/>
                <w:position w:val="1"/>
              </w:rPr>
              <w:t>l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after="0" w:line="247" w:lineRule="exact"/>
              <w:ind w:left="573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</w:rPr>
              <w:t>Nadležnost</w:t>
            </w:r>
          </w:p>
        </w:tc>
      </w:tr>
      <w:tr w:rsidR="0087348F" w:rsidTr="0087348F">
        <w:trPr>
          <w:trHeight w:val="491"/>
        </w:trPr>
        <w:tc>
          <w:tcPr>
            <w:tcW w:w="145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87348F" w:rsidRDefault="0087348F">
            <w:pPr>
              <w:spacing w:before="14" w:after="0" w:line="240" w:lineRule="auto"/>
              <w:ind w:left="1243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t>Poboljšanje usluga javnog sektora s naglaskom na jačanje odgovornosti za uspješno ostvarenje zadaća i promicanje izgradnje integriteta i transparentnosti</w:t>
            </w:r>
          </w:p>
        </w:tc>
      </w:tr>
      <w:tr w:rsidR="0087348F" w:rsidTr="0087348F">
        <w:trPr>
          <w:trHeight w:hRule="exact" w:val="487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before="14" w:after="0" w:line="240" w:lineRule="auto"/>
              <w:ind w:left="178" w:right="158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t>1.1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74" w:right="153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bCs/>
                <w:sz w:val="20"/>
                <w:szCs w:val="20"/>
              </w:rPr>
              <w:t>Jačanje</w:t>
            </w:r>
            <w:r>
              <w:rPr>
                <w:rFonts w:eastAsia="Garamond" w:cs="Garamond"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bCs/>
                <w:sz w:val="20"/>
                <w:szCs w:val="20"/>
              </w:rPr>
              <w:t>integriteta, odgovornosti</w:t>
            </w:r>
            <w:r>
              <w:rPr>
                <w:rFonts w:eastAsia="Garamond" w:cs="Garamond"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bCs/>
                <w:sz w:val="20"/>
                <w:szCs w:val="20"/>
              </w:rPr>
              <w:t>i transparentnosti</w:t>
            </w:r>
            <w:r>
              <w:rPr>
                <w:rFonts w:eastAsia="Garamond" w:cs="Garamond"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bCs/>
                <w:sz w:val="20"/>
                <w:szCs w:val="20"/>
              </w:rPr>
              <w:t>u radu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17" w:right="97" w:firstLine="1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Definirati i na internetskoj stranici društva objaviti opće i posebne ciljeve za sljedeće trogodišnje razdoblje i osnovne principe u pogledu odnosa sa trećim stranama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Pr="0087348F" w:rsidRDefault="0087348F" w:rsidP="0087348F">
            <w:pPr>
              <w:pStyle w:val="Odlomakpopisa"/>
              <w:numPr>
                <w:ilvl w:val="0"/>
                <w:numId w:val="3"/>
              </w:numPr>
              <w:spacing w:before="14" w:after="0" w:line="240" w:lineRule="auto"/>
              <w:ind w:right="-20"/>
              <w:rPr>
                <w:rFonts w:eastAsia="Garamond" w:cs="Garamond"/>
                <w:sz w:val="20"/>
                <w:szCs w:val="20"/>
              </w:rPr>
            </w:pPr>
            <w:r w:rsidRPr="0087348F">
              <w:rPr>
                <w:rFonts w:eastAsia="Garamond" w:cs="Garamond"/>
                <w:spacing w:val="-1"/>
                <w:sz w:val="20"/>
                <w:szCs w:val="20"/>
              </w:rPr>
              <w:t>Unapređivanje pravnog i institucionalnog okvira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before="15"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40" w:lineRule="auto"/>
              <w:ind w:left="102" w:right="-20"/>
              <w:rPr>
                <w:rFonts w:eastAsia="Garamond" w:cs="Garamond"/>
                <w:sz w:val="20"/>
                <w:szCs w:val="20"/>
              </w:rPr>
            </w:pPr>
          </w:p>
          <w:p w:rsidR="0087348F" w:rsidRPr="0087348F" w:rsidRDefault="0087348F" w:rsidP="0087348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right="-20"/>
              <w:rPr>
                <w:rFonts w:eastAsia="Garamond" w:cs="Garamond"/>
                <w:sz w:val="20"/>
                <w:szCs w:val="20"/>
              </w:rPr>
            </w:pPr>
            <w:r w:rsidRPr="0087348F">
              <w:rPr>
                <w:rFonts w:eastAsia="Garamond" w:cs="Garamond"/>
                <w:spacing w:val="-1"/>
                <w:sz w:val="20"/>
                <w:szCs w:val="20"/>
              </w:rPr>
              <w:t>Daljnja izgradnja povjerenja građana u rad ustanove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before="15" w:after="0" w:line="200" w:lineRule="exact"/>
              <w:rPr>
                <w:sz w:val="20"/>
                <w:szCs w:val="20"/>
              </w:rPr>
            </w:pPr>
          </w:p>
          <w:p w:rsidR="0087348F" w:rsidRDefault="0087348F" w:rsidP="0087348F">
            <w:pPr>
              <w:numPr>
                <w:ilvl w:val="0"/>
                <w:numId w:val="3"/>
              </w:numPr>
              <w:spacing w:after="0" w:line="240" w:lineRule="auto"/>
              <w:ind w:right="-20"/>
              <w:rPr>
                <w:rFonts w:eastAsia="Garamond" w:cs="Garamond"/>
                <w:spacing w:val="-1"/>
                <w:sz w:val="20"/>
                <w:szCs w:val="20"/>
              </w:rPr>
            </w:pPr>
            <w:r>
              <w:rPr>
                <w:rFonts w:eastAsia="Garamond" w:cs="Garamond"/>
                <w:spacing w:val="-1"/>
                <w:sz w:val="20"/>
                <w:szCs w:val="20"/>
              </w:rPr>
              <w:t>Podizanje javne svijesti o štetnosti</w:t>
            </w:r>
          </w:p>
          <w:p w:rsidR="0087348F" w:rsidRDefault="0087348F">
            <w:pPr>
              <w:spacing w:after="0" w:line="240" w:lineRule="auto"/>
              <w:ind w:left="102" w:right="-20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pacing w:val="-1"/>
                <w:sz w:val="20"/>
                <w:szCs w:val="20"/>
              </w:rPr>
              <w:t xml:space="preserve">         korupcije</w:t>
            </w:r>
          </w:p>
          <w:p w:rsidR="0087348F" w:rsidRDefault="0087348F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spacing w:before="14" w:after="0" w:line="240" w:lineRule="auto"/>
              <w:ind w:left="90" w:right="-20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Usklađivanje općih i pojedinačnih akata škole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akti objavljeni na web      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stranicama škole</w:t>
            </w:r>
          </w:p>
          <w:p w:rsidR="0087348F" w:rsidRDefault="0087348F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Suradnja s roditeljima učenika, ustanove s kojima Škola surađuje (MZOS, KCKŽŽ, školske ustanove, UDU)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-objavljeno na web 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stranicama škole</w:t>
            </w:r>
          </w:p>
          <w:p w:rsidR="0087348F" w:rsidRDefault="0087348F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40" w:lineRule="auto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Donošen </w:t>
            </w:r>
            <w:proofErr w:type="spellStart"/>
            <w:r>
              <w:rPr>
                <w:sz w:val="20"/>
                <w:szCs w:val="20"/>
              </w:rPr>
              <w:t>ackijski</w:t>
            </w:r>
            <w:proofErr w:type="spellEnd"/>
            <w:r>
              <w:rPr>
                <w:sz w:val="20"/>
                <w:szCs w:val="20"/>
              </w:rPr>
              <w:t xml:space="preserve"> plana i antikorupcijskog </w:t>
            </w:r>
            <w:proofErr w:type="spellStart"/>
            <w:r>
              <w:rPr>
                <w:sz w:val="20"/>
                <w:szCs w:val="20"/>
              </w:rPr>
              <w:t>programdana</w:t>
            </w:r>
            <w:proofErr w:type="spellEnd"/>
            <w:r>
              <w:rPr>
                <w:sz w:val="20"/>
                <w:szCs w:val="20"/>
              </w:rPr>
              <w:t xml:space="preserve"> 29. 12. 2015. 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-objavljeno na web 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stranicaa</w:t>
            </w:r>
            <w:proofErr w:type="spellEnd"/>
            <w:r>
              <w:rPr>
                <w:sz w:val="20"/>
                <w:szCs w:val="20"/>
              </w:rPr>
              <w:t xml:space="preserve"> škole</w:t>
            </w:r>
          </w:p>
          <w:p w:rsidR="0087348F" w:rsidRDefault="0087348F">
            <w:pPr>
              <w:spacing w:after="0" w:line="240" w:lineRule="auto"/>
              <w:ind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before="15"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before="15"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40" w:lineRule="auto"/>
              <w:ind w:left="189" w:right="-2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spacing w:before="14" w:after="0" w:line="240" w:lineRule="auto"/>
              <w:ind w:left="102" w:right="-20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Ravnatelj, Školski odbor,         administrativno osoblje, Učiteljsko vijeće i Vijeće</w:t>
            </w:r>
          </w:p>
          <w:p w:rsidR="0087348F" w:rsidRDefault="0087348F">
            <w:pPr>
              <w:spacing w:before="14" w:after="0" w:line="240" w:lineRule="auto"/>
              <w:ind w:left="102" w:right="-20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roditelja</w:t>
            </w:r>
          </w:p>
          <w:p w:rsidR="0087348F" w:rsidRDefault="0087348F">
            <w:pPr>
              <w:spacing w:before="20" w:after="0" w:line="22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before="14" w:after="0" w:line="240" w:lineRule="auto"/>
              <w:ind w:left="102" w:right="-20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ured@os-</w:t>
            </w:r>
            <w:proofErr w:type="spellStart"/>
            <w:r>
              <w:rPr>
                <w:rFonts w:eastAsia="Garamond" w:cs="Garamond"/>
                <w:sz w:val="20"/>
                <w:szCs w:val="20"/>
              </w:rPr>
              <w:t>klodtar</w:t>
            </w:r>
            <w:proofErr w:type="spellEnd"/>
            <w:r>
              <w:rPr>
                <w:rFonts w:eastAsia="Garamond" w:cs="Garamond"/>
                <w:sz w:val="20"/>
                <w:szCs w:val="20"/>
              </w:rPr>
              <w:t>- podravski.</w:t>
            </w:r>
          </w:p>
          <w:p w:rsidR="0087348F" w:rsidRDefault="0087348F">
            <w:pPr>
              <w:spacing w:before="14" w:after="0" w:line="240" w:lineRule="auto"/>
              <w:ind w:left="102" w:right="-20"/>
              <w:rPr>
                <w:rFonts w:eastAsia="Garamond" w:cs="Garamond"/>
                <w:sz w:val="20"/>
                <w:szCs w:val="20"/>
              </w:rPr>
            </w:pPr>
            <w:proofErr w:type="spellStart"/>
            <w:r>
              <w:rPr>
                <w:rFonts w:eastAsia="Garamond" w:cs="Garamond"/>
                <w:sz w:val="20"/>
                <w:szCs w:val="20"/>
              </w:rPr>
              <w:t>skole.hr</w:t>
            </w:r>
            <w:proofErr w:type="spellEnd"/>
          </w:p>
          <w:p w:rsidR="0087348F" w:rsidRDefault="0087348F">
            <w:pPr>
              <w:spacing w:before="14" w:after="0" w:line="240" w:lineRule="auto"/>
              <w:ind w:left="102" w:right="-20"/>
              <w:rPr>
                <w:rFonts w:eastAsia="Garamond" w:cs="Garamond"/>
                <w:sz w:val="20"/>
                <w:szCs w:val="20"/>
              </w:rPr>
            </w:pPr>
          </w:p>
          <w:p w:rsidR="0087348F" w:rsidRDefault="0087348F">
            <w:pPr>
              <w:spacing w:after="0" w:line="240" w:lineRule="auto"/>
              <w:ind w:left="102" w:right="-20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Ravnatelj,</w:t>
            </w:r>
          </w:p>
          <w:p w:rsidR="0087348F" w:rsidRDefault="0087348F">
            <w:pPr>
              <w:spacing w:after="0" w:line="240" w:lineRule="auto"/>
              <w:ind w:left="102" w:right="-20"/>
              <w:rPr>
                <w:rFonts w:eastAsia="Garamond" w:cs="Garamond"/>
                <w:sz w:val="20"/>
                <w:szCs w:val="20"/>
              </w:rPr>
            </w:pPr>
          </w:p>
          <w:p w:rsidR="0087348F" w:rsidRDefault="0087348F">
            <w:pPr>
              <w:spacing w:before="14" w:after="0" w:line="240" w:lineRule="auto"/>
              <w:ind w:left="102" w:right="-20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ured@os-</w:t>
            </w:r>
            <w:proofErr w:type="spellStart"/>
            <w:r>
              <w:rPr>
                <w:rFonts w:eastAsia="Garamond" w:cs="Garamond"/>
                <w:sz w:val="20"/>
                <w:szCs w:val="20"/>
              </w:rPr>
              <w:t>klostar</w:t>
            </w:r>
            <w:proofErr w:type="spellEnd"/>
            <w:r>
              <w:rPr>
                <w:rFonts w:eastAsia="Garamond" w:cs="Garamond"/>
                <w:sz w:val="20"/>
                <w:szCs w:val="20"/>
              </w:rPr>
              <w:t>- podravski.</w:t>
            </w:r>
          </w:p>
          <w:p w:rsidR="0087348F" w:rsidRDefault="0087348F">
            <w:pPr>
              <w:spacing w:before="14" w:after="0" w:line="240" w:lineRule="auto"/>
              <w:ind w:left="102" w:right="-20"/>
              <w:rPr>
                <w:rFonts w:eastAsia="Garamond" w:cs="Garamond"/>
                <w:sz w:val="20"/>
                <w:szCs w:val="20"/>
              </w:rPr>
            </w:pPr>
            <w:proofErr w:type="spellStart"/>
            <w:r>
              <w:rPr>
                <w:rFonts w:eastAsia="Garamond" w:cs="Garamond"/>
                <w:sz w:val="20"/>
                <w:szCs w:val="20"/>
              </w:rPr>
              <w:t>skole.hr</w:t>
            </w:r>
            <w:proofErr w:type="spellEnd"/>
          </w:p>
          <w:p w:rsidR="0087348F" w:rsidRDefault="0087348F">
            <w:pPr>
              <w:spacing w:before="20" w:after="0" w:line="22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40" w:lineRule="auto"/>
              <w:ind w:right="-20"/>
              <w:rPr>
                <w:rFonts w:eastAsia="Garamond" w:cs="Garamond"/>
                <w:sz w:val="20"/>
                <w:szCs w:val="20"/>
              </w:rPr>
            </w:pPr>
          </w:p>
          <w:p w:rsidR="0087348F" w:rsidRDefault="0087348F">
            <w:pPr>
              <w:spacing w:after="0" w:line="240" w:lineRule="auto"/>
              <w:ind w:right="-20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 xml:space="preserve">  Ravnatelj</w:t>
            </w:r>
          </w:p>
          <w:p w:rsidR="0087348F" w:rsidRDefault="0087348F">
            <w:pPr>
              <w:spacing w:after="0" w:line="240" w:lineRule="auto"/>
              <w:ind w:right="-20"/>
              <w:rPr>
                <w:rFonts w:eastAsia="Garamond" w:cs="Garamond"/>
                <w:sz w:val="20"/>
                <w:szCs w:val="20"/>
              </w:rPr>
            </w:pPr>
          </w:p>
          <w:p w:rsidR="0087348F" w:rsidRDefault="0087348F">
            <w:pPr>
              <w:spacing w:before="14" w:after="0" w:line="240" w:lineRule="auto"/>
              <w:ind w:left="102" w:right="-20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ured@os-</w:t>
            </w:r>
            <w:proofErr w:type="spellStart"/>
            <w:r>
              <w:rPr>
                <w:rFonts w:eastAsia="Garamond" w:cs="Garamond"/>
                <w:sz w:val="20"/>
                <w:szCs w:val="20"/>
              </w:rPr>
              <w:t>klostar</w:t>
            </w:r>
            <w:proofErr w:type="spellEnd"/>
            <w:r>
              <w:rPr>
                <w:rFonts w:eastAsia="Garamond" w:cs="Garamond"/>
                <w:sz w:val="20"/>
                <w:szCs w:val="20"/>
              </w:rPr>
              <w:t xml:space="preserve"> podravski.            </w:t>
            </w:r>
            <w:proofErr w:type="spellStart"/>
            <w:r>
              <w:rPr>
                <w:rFonts w:eastAsia="Garamond" w:cs="Garamond"/>
                <w:sz w:val="20"/>
                <w:szCs w:val="20"/>
              </w:rPr>
              <w:t>skole.hr</w:t>
            </w:r>
            <w:proofErr w:type="spellEnd"/>
          </w:p>
          <w:p w:rsidR="0087348F" w:rsidRDefault="0087348F">
            <w:pPr>
              <w:spacing w:before="14" w:after="0" w:line="240" w:lineRule="auto"/>
              <w:ind w:left="102" w:right="-20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 xml:space="preserve">      </w:t>
            </w:r>
          </w:p>
          <w:p w:rsidR="0087348F" w:rsidRDefault="0087348F">
            <w:pPr>
              <w:spacing w:before="20" w:after="0" w:line="220" w:lineRule="exact"/>
              <w:jc w:val="center"/>
              <w:rPr>
                <w:sz w:val="20"/>
                <w:szCs w:val="20"/>
              </w:rPr>
            </w:pPr>
          </w:p>
          <w:p w:rsidR="0087348F" w:rsidRDefault="0087348F">
            <w:pPr>
              <w:spacing w:before="15" w:after="0" w:line="24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40" w:lineRule="auto"/>
              <w:ind w:left="102" w:right="-20"/>
              <w:rPr>
                <w:rFonts w:eastAsia="Garamond" w:cs="Garamond"/>
                <w:sz w:val="20"/>
                <w:szCs w:val="20"/>
              </w:rPr>
            </w:pPr>
          </w:p>
        </w:tc>
      </w:tr>
      <w:tr w:rsidR="0087348F" w:rsidTr="0087348F">
        <w:trPr>
          <w:trHeight w:hRule="exact" w:val="199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lastRenderedPageBreak/>
              <w:t>1.2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spacing w:before="14" w:after="0" w:line="254" w:lineRule="auto"/>
              <w:ind w:left="174" w:right="153"/>
              <w:rPr>
                <w:rFonts w:eastAsia="Garamond" w:cs="Garamond"/>
                <w:bCs/>
                <w:sz w:val="20"/>
                <w:szCs w:val="20"/>
              </w:rPr>
            </w:pPr>
            <w:r>
              <w:rPr>
                <w:rFonts w:eastAsia="Garamond" w:cs="Garamond"/>
                <w:bCs/>
                <w:sz w:val="20"/>
                <w:szCs w:val="20"/>
              </w:rPr>
              <w:t>Jačanje</w:t>
            </w:r>
            <w:r>
              <w:rPr>
                <w:rFonts w:eastAsia="Garamond" w:cs="Garamond"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bCs/>
                <w:sz w:val="20"/>
                <w:szCs w:val="20"/>
              </w:rPr>
              <w:t>integriteta, odgovornosti</w:t>
            </w:r>
            <w:r>
              <w:rPr>
                <w:rFonts w:eastAsia="Garamond" w:cs="Garamond"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bCs/>
                <w:sz w:val="20"/>
                <w:szCs w:val="20"/>
              </w:rPr>
              <w:t>i transparentnosti</w:t>
            </w:r>
            <w:r>
              <w:rPr>
                <w:rFonts w:eastAsia="Garamond" w:cs="Garamond"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bCs/>
                <w:sz w:val="20"/>
                <w:szCs w:val="20"/>
              </w:rPr>
              <w:t>u</w:t>
            </w:r>
          </w:p>
          <w:p w:rsidR="0087348F" w:rsidRDefault="0087348F">
            <w:pPr>
              <w:spacing w:before="14" w:after="0" w:line="254" w:lineRule="auto"/>
              <w:ind w:left="174" w:right="153"/>
              <w:rPr>
                <w:rFonts w:eastAsia="Garamond" w:cs="Garamond"/>
                <w:bCs/>
                <w:sz w:val="20"/>
                <w:szCs w:val="20"/>
              </w:rPr>
            </w:pPr>
            <w:r>
              <w:rPr>
                <w:rFonts w:eastAsia="Garamond" w:cs="Garamond"/>
                <w:bCs/>
                <w:sz w:val="20"/>
                <w:szCs w:val="20"/>
              </w:rPr>
              <w:t>radu</w:t>
            </w:r>
          </w:p>
          <w:p w:rsidR="0087348F" w:rsidRDefault="0087348F">
            <w:pPr>
              <w:spacing w:before="14" w:after="0" w:line="254" w:lineRule="auto"/>
              <w:ind w:left="174" w:right="153"/>
              <w:rPr>
                <w:rFonts w:eastAsia="Garamond" w:cs="Garamond"/>
                <w:sz w:val="20"/>
                <w:szCs w:val="20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09" w:right="57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 xml:space="preserve">Do kraja poslovne godine na </w:t>
            </w:r>
            <w:proofErr w:type="spellStart"/>
            <w:r>
              <w:rPr>
                <w:rFonts w:eastAsia="Garamond" w:cs="Garamond"/>
                <w:sz w:val="20"/>
                <w:szCs w:val="20"/>
              </w:rPr>
              <w:t>svojojinternetskoj</w:t>
            </w:r>
            <w:proofErr w:type="spellEnd"/>
            <w:r>
              <w:rPr>
                <w:rFonts w:eastAsia="Garamond" w:cs="Garamond"/>
                <w:sz w:val="20"/>
                <w:szCs w:val="20"/>
              </w:rPr>
              <w:t xml:space="preserve"> stranici objaviti kalendar važnih događaja koji se očekuju u narednoj godini (npr. predviđeni datum objave financijskih rezultata i sl.)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 w:rsidP="0087348F">
            <w:pPr>
              <w:pStyle w:val="Odlomakpopisa"/>
              <w:numPr>
                <w:ilvl w:val="0"/>
                <w:numId w:val="3"/>
              </w:numPr>
              <w:spacing w:before="14" w:after="0" w:line="240" w:lineRule="auto"/>
              <w:ind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eastAsia="Garamond" w:cs="Garamond"/>
                <w:spacing w:val="-1"/>
                <w:sz w:val="20"/>
                <w:szCs w:val="20"/>
              </w:rPr>
              <w:t>Objava: Financijskog plana, Plana nabave, Statuta i Izmjena i dopuna Statuta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-objavljeno na web 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stranicama   škole</w:t>
            </w:r>
          </w:p>
          <w:p w:rsidR="0087348F" w:rsidRDefault="0087348F">
            <w:pPr>
              <w:spacing w:after="0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spacing w:before="14" w:after="0" w:line="240" w:lineRule="auto"/>
              <w:ind w:left="189" w:right="-2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spacing w:before="14" w:after="0" w:line="240" w:lineRule="auto"/>
              <w:ind w:right="-20"/>
              <w:rPr>
                <w:rFonts w:eastAsia="Garamond" w:cs="Garamond"/>
                <w:sz w:val="20"/>
                <w:szCs w:val="20"/>
              </w:rPr>
            </w:pPr>
          </w:p>
          <w:p w:rsidR="0087348F" w:rsidRDefault="0087348F">
            <w:pPr>
              <w:spacing w:before="14" w:after="0" w:line="240" w:lineRule="auto"/>
              <w:ind w:left="102" w:right="-20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Ravnatelj,</w:t>
            </w:r>
          </w:p>
          <w:p w:rsidR="0087348F" w:rsidRDefault="0087348F">
            <w:pPr>
              <w:spacing w:before="14" w:after="0" w:line="240" w:lineRule="auto"/>
              <w:ind w:left="102" w:right="-20"/>
              <w:rPr>
                <w:rFonts w:eastAsia="Garamond" w:cs="Garamond"/>
                <w:sz w:val="20"/>
                <w:szCs w:val="20"/>
              </w:rPr>
            </w:pPr>
          </w:p>
          <w:p w:rsidR="0087348F" w:rsidRDefault="0087348F">
            <w:pPr>
              <w:spacing w:before="14" w:after="0" w:line="240" w:lineRule="auto"/>
              <w:ind w:left="102" w:right="-20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Školski odbor</w:t>
            </w:r>
          </w:p>
        </w:tc>
      </w:tr>
      <w:tr w:rsidR="0087348F" w:rsidTr="0087348F">
        <w:trPr>
          <w:trHeight w:hRule="exact" w:val="155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t>1.3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74" w:right="153"/>
              <w:rPr>
                <w:rFonts w:eastAsia="Garamond" w:cs="Garamond"/>
                <w:bCs/>
                <w:sz w:val="20"/>
                <w:szCs w:val="20"/>
              </w:rPr>
            </w:pPr>
            <w:r>
              <w:rPr>
                <w:rFonts w:eastAsia="Garamond" w:cs="Garamond"/>
                <w:bCs/>
                <w:sz w:val="20"/>
                <w:szCs w:val="20"/>
              </w:rPr>
              <w:t>Jačanje integriteta, odgovornosti i transparentnosti u radu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09" w:right="57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Objavljivati financijska izvješća na svojim internetskim stranicama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 w:rsidP="008734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rFonts w:eastAsia="Garamond" w:cs="Garamond"/>
                <w:spacing w:val="-1"/>
                <w:sz w:val="20"/>
                <w:szCs w:val="20"/>
              </w:rPr>
              <w:t>Izvješće o izvršenju proračuna Škole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-objavljeno na web 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stranicama škole</w:t>
            </w:r>
          </w:p>
          <w:p w:rsidR="0087348F" w:rsidRDefault="0087348F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spacing w:before="14" w:after="0" w:line="240" w:lineRule="auto"/>
              <w:ind w:left="189" w:right="-2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pStyle w:val="Bezproreda"/>
              <w:spacing w:line="276" w:lineRule="auto"/>
            </w:pPr>
            <w:r>
              <w:t xml:space="preserve">  Ravnatelj,</w:t>
            </w:r>
          </w:p>
          <w:p w:rsidR="0087348F" w:rsidRDefault="0087348F">
            <w:pPr>
              <w:pStyle w:val="Bezproreda"/>
              <w:spacing w:line="276" w:lineRule="auto"/>
            </w:pPr>
          </w:p>
          <w:p w:rsidR="0087348F" w:rsidRDefault="0087348F">
            <w:pPr>
              <w:pStyle w:val="Bezproreda"/>
              <w:spacing w:line="276" w:lineRule="auto"/>
              <w:rPr>
                <w:rFonts w:ascii="Garamond" w:eastAsia="Garamond" w:hAnsi="Garamond" w:cs="Garamond"/>
                <w:i/>
              </w:rPr>
            </w:pPr>
            <w:r>
              <w:t xml:space="preserve">  administrativno osoblje</w:t>
            </w:r>
          </w:p>
        </w:tc>
      </w:tr>
      <w:tr w:rsidR="0087348F" w:rsidTr="0087348F">
        <w:trPr>
          <w:trHeight w:hRule="exact" w:val="32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t>1.4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74" w:right="153"/>
              <w:rPr>
                <w:rFonts w:eastAsia="Garamond" w:cs="Garamond"/>
                <w:bCs/>
                <w:sz w:val="20"/>
                <w:szCs w:val="20"/>
              </w:rPr>
            </w:pPr>
            <w:r>
              <w:rPr>
                <w:rFonts w:eastAsia="Garamond" w:cs="Garamond"/>
                <w:bCs/>
                <w:sz w:val="20"/>
                <w:szCs w:val="20"/>
              </w:rPr>
              <w:t>Jačanje integriteta, odgovornosti i transparentnosti u radu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09" w:right="57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Pravodobno i istinito obavještavati javnosti o obavljanju djelatnosti ili dijela djelatnosti za koju je osnovana na način određen statutom ustanove sukladno zakonu i aktu o osnivanju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spacing w:after="0" w:line="240" w:lineRule="auto"/>
              <w:rPr>
                <w:sz w:val="20"/>
                <w:szCs w:val="20"/>
              </w:rPr>
            </w:pPr>
          </w:p>
          <w:p w:rsidR="0087348F" w:rsidRDefault="0087348F" w:rsidP="0087348F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Objava odluke (poziv roditeljima) o upisu djece u prvi razred osnovne škole i prvi razred srednje škole,</w:t>
            </w:r>
          </w:p>
          <w:p w:rsidR="0087348F" w:rsidRDefault="0087348F" w:rsidP="0087348F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Objava rasporeda informacija za roditelje,</w:t>
            </w:r>
          </w:p>
          <w:p w:rsidR="0087348F" w:rsidRDefault="0087348F" w:rsidP="0087348F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Objava </w:t>
            </w:r>
            <w:proofErr w:type="spellStart"/>
            <w:r>
              <w:rPr>
                <w:sz w:val="20"/>
                <w:szCs w:val="20"/>
              </w:rPr>
              <w:t>vremenika</w:t>
            </w:r>
            <w:proofErr w:type="spellEnd"/>
            <w:r>
              <w:rPr>
                <w:sz w:val="20"/>
                <w:szCs w:val="20"/>
              </w:rPr>
              <w:t xml:space="preserve"> pisanih provjera, </w:t>
            </w:r>
          </w:p>
          <w:p w:rsidR="0087348F" w:rsidRDefault="0087348F" w:rsidP="0087348F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Objava rasporeda sati učenika…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-objavljeno na web 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stranicama škole</w:t>
            </w:r>
          </w:p>
          <w:p w:rsidR="0087348F" w:rsidRDefault="00873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spacing w:before="14" w:after="0" w:line="240" w:lineRule="auto"/>
              <w:ind w:left="189" w:right="-2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Ravnatelj</w:t>
            </w:r>
          </w:p>
          <w:p w:rsidR="0087348F" w:rsidRDefault="0087348F">
            <w:pPr>
              <w:spacing w:before="14" w:after="0" w:line="240" w:lineRule="auto"/>
              <w:ind w:right="-20"/>
              <w:rPr>
                <w:rFonts w:ascii="Garamond" w:eastAsia="Garamond" w:hAnsi="Garamond" w:cs="Garamond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pedagog</w:t>
            </w:r>
          </w:p>
        </w:tc>
      </w:tr>
      <w:tr w:rsidR="0087348F" w:rsidTr="0087348F">
        <w:trPr>
          <w:trHeight w:hRule="exact" w:val="197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t xml:space="preserve">   1.5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74" w:right="153"/>
              <w:rPr>
                <w:rFonts w:eastAsia="Garamond" w:cs="Garamond"/>
                <w:bCs/>
                <w:sz w:val="20"/>
                <w:szCs w:val="20"/>
              </w:rPr>
            </w:pPr>
            <w:r>
              <w:rPr>
                <w:rFonts w:eastAsia="Garamond" w:cs="Garamond"/>
                <w:bCs/>
                <w:sz w:val="20"/>
                <w:szCs w:val="20"/>
              </w:rPr>
              <w:t>Jačanje integriteta, odgovornosti i transparentnosti u radu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09" w:right="57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Građane, pravne osobe i druge korisnike pravodobno i na pogodan način obavještavati o uvjetima i načinu davanja svojih usluga i obavljanju poslova iz djelatnosti za koju je ustanova osnovana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pStyle w:val="Bezproreda"/>
              <w:spacing w:line="276" w:lineRule="auto"/>
            </w:pPr>
          </w:p>
          <w:p w:rsidR="0087348F" w:rsidRDefault="0087348F" w:rsidP="008734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Objava odluke (poziv roditeljima) o upisu djece u prvi razred osnovne škole i prvi razred srednje škole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pStyle w:val="Bezproreda"/>
              <w:spacing w:line="276" w:lineRule="auto"/>
            </w:pP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-objavljeno na web 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stranicama škole</w:t>
            </w:r>
          </w:p>
          <w:p w:rsidR="0087348F" w:rsidRDefault="00873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spacing w:before="14" w:after="0" w:line="240" w:lineRule="auto"/>
              <w:ind w:left="189" w:right="-2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pStyle w:val="Bezproreda"/>
              <w:spacing w:line="276" w:lineRule="auto"/>
            </w:pPr>
            <w:r>
              <w:t xml:space="preserve">  Ravnatelj</w:t>
            </w:r>
          </w:p>
          <w:p w:rsidR="0087348F" w:rsidRDefault="0087348F">
            <w:pPr>
              <w:pStyle w:val="Bezproreda"/>
              <w:spacing w:line="276" w:lineRule="auto"/>
            </w:pPr>
          </w:p>
          <w:p w:rsidR="0087348F" w:rsidRDefault="0087348F">
            <w:pPr>
              <w:pStyle w:val="Bezproreda"/>
              <w:spacing w:line="276" w:lineRule="auto"/>
              <w:rPr>
                <w:rFonts w:ascii="Garamond" w:eastAsia="Garamond" w:hAnsi="Garamond" w:cs="Garamond"/>
                <w:i/>
              </w:rPr>
            </w:pPr>
            <w:r>
              <w:t xml:space="preserve">  pedagog</w:t>
            </w:r>
          </w:p>
        </w:tc>
      </w:tr>
    </w:tbl>
    <w:p w:rsidR="0087348F" w:rsidRDefault="0087348F" w:rsidP="0087348F">
      <w:pPr>
        <w:spacing w:after="0"/>
        <w:sectPr w:rsidR="0087348F">
          <w:pgSz w:w="16840" w:h="11920" w:orient="landscape"/>
          <w:pgMar w:top="1080" w:right="1280" w:bottom="993" w:left="1200" w:header="0" w:footer="510" w:gutter="0"/>
          <w:cols w:space="720"/>
        </w:sectPr>
      </w:pPr>
    </w:p>
    <w:tbl>
      <w:tblPr>
        <w:tblW w:w="146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"/>
        <w:gridCol w:w="1982"/>
        <w:gridCol w:w="3045"/>
        <w:gridCol w:w="2268"/>
        <w:gridCol w:w="2410"/>
        <w:gridCol w:w="1701"/>
        <w:gridCol w:w="2629"/>
      </w:tblGrid>
      <w:tr w:rsidR="0087348F" w:rsidTr="0087348F">
        <w:trPr>
          <w:trHeight w:hRule="exact" w:val="539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before="14" w:after="0" w:line="240" w:lineRule="auto"/>
              <w:ind w:left="198" w:right="-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lastRenderedPageBreak/>
              <w:t>1.6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11" w:right="92"/>
              <w:rPr>
                <w:rFonts w:eastAsia="Garamond" w:cs="Garamond"/>
                <w:bCs/>
                <w:sz w:val="20"/>
                <w:szCs w:val="20"/>
              </w:rPr>
            </w:pPr>
            <w:r>
              <w:rPr>
                <w:rFonts w:eastAsia="Garamond" w:cs="Garamond"/>
                <w:bCs/>
                <w:sz w:val="20"/>
                <w:szCs w:val="20"/>
              </w:rPr>
              <w:t>Jačanje integriteta, odgovornosti i transparentnosti u radu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37" w:right="118" w:firstLine="1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Odmah ili iznimno u primjerenom roku dati svakom građaninu, pravnoj osobi i drugom korisniku, na njihov zahtjev, obavještenje o uvjetima i načinu pružanja svojih usluga i obavljanju poslova iz djelatnosti za koju je ustanova osnovana, dati mu potrebne podatke i upute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 w:rsidP="008734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Postupanje po Zakonu o pravu na pristupu informacijama,</w:t>
            </w:r>
          </w:p>
          <w:p w:rsidR="0087348F" w:rsidRDefault="0087348F" w:rsidP="008734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Izvješćivanje roditelja o uspjehu i vladanju učenika,</w:t>
            </w:r>
          </w:p>
          <w:p w:rsidR="0087348F" w:rsidRDefault="0087348F" w:rsidP="008734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Održavanje roditeljskih sastanaka, </w:t>
            </w:r>
          </w:p>
          <w:p w:rsidR="0087348F" w:rsidRDefault="0087348F" w:rsidP="008734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Provođenje izvannastavnih aktivnosti i </w:t>
            </w:r>
          </w:p>
          <w:p w:rsidR="0087348F" w:rsidRDefault="0087348F" w:rsidP="008734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Realizacija </w:t>
            </w:r>
            <w:proofErr w:type="spellStart"/>
            <w:r>
              <w:rPr>
                <w:sz w:val="20"/>
                <w:szCs w:val="20"/>
              </w:rPr>
              <w:t>izvanučioničke</w:t>
            </w:r>
            <w:proofErr w:type="spellEnd"/>
            <w:r>
              <w:rPr>
                <w:sz w:val="20"/>
                <w:szCs w:val="20"/>
              </w:rPr>
              <w:t xml:space="preserve"> nastave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-objavljeno izvješće prema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Zakonu o pravu na prti-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stup </w:t>
            </w:r>
            <w:proofErr w:type="spellStart"/>
            <w:r>
              <w:rPr>
                <w:sz w:val="20"/>
                <w:szCs w:val="20"/>
              </w:rPr>
              <w:t>informascijama</w:t>
            </w:r>
            <w:proofErr w:type="spellEnd"/>
            <w:r>
              <w:rPr>
                <w:sz w:val="20"/>
                <w:szCs w:val="20"/>
              </w:rPr>
              <w:t xml:space="preserve">  na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web stranicama škole </w:t>
            </w:r>
          </w:p>
          <w:p w:rsidR="0087348F" w:rsidRDefault="0087348F">
            <w:pPr>
              <w:jc w:val="center"/>
              <w:rPr>
                <w:sz w:val="20"/>
                <w:szCs w:val="20"/>
              </w:rPr>
            </w:pPr>
          </w:p>
          <w:p w:rsidR="0087348F" w:rsidRDefault="0087348F">
            <w:pPr>
              <w:jc w:val="center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7348F" w:rsidRDefault="0087348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r>
              <w:rPr>
                <w:sz w:val="20"/>
                <w:szCs w:val="20"/>
              </w:rPr>
              <w:t xml:space="preserve">  Ravnatelj, administrativno     osoblje, pedagog, učitelji, razrednici, Vijeće roditelja</w:t>
            </w:r>
          </w:p>
        </w:tc>
      </w:tr>
      <w:tr w:rsidR="0087348F" w:rsidTr="0087348F">
        <w:trPr>
          <w:trHeight w:hRule="exact" w:val="198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before="14" w:after="0" w:line="240" w:lineRule="auto"/>
              <w:ind w:left="198" w:right="-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t>1.7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11" w:right="92"/>
              <w:rPr>
                <w:rFonts w:eastAsia="Garamond" w:cs="Garamond"/>
                <w:bCs/>
                <w:sz w:val="20"/>
                <w:szCs w:val="20"/>
              </w:rPr>
            </w:pPr>
            <w:r>
              <w:rPr>
                <w:rFonts w:eastAsia="Garamond" w:cs="Garamond"/>
                <w:bCs/>
                <w:sz w:val="20"/>
                <w:szCs w:val="20"/>
              </w:rPr>
              <w:t>Jačanje integriteta, odgovornosti i transparentnosti u radu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37" w:right="118" w:firstLine="1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Objavljivanje informacija vezano uz postupak javne nabave sukladno važećim propisima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 w:rsidP="008734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Postupanje prema Zakonu o javnoj nabavi, </w:t>
            </w:r>
          </w:p>
          <w:p w:rsidR="0087348F" w:rsidRDefault="0087348F" w:rsidP="008734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Objava izvješća u oglasniku Narodnih novina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-objavljeno na web    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stranicama škole</w:t>
            </w:r>
          </w:p>
          <w:p w:rsidR="0087348F" w:rsidRDefault="0087348F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pStyle w:val="Bezproreda"/>
              <w:spacing w:line="276" w:lineRule="auto"/>
            </w:pPr>
            <w:r>
              <w:t xml:space="preserve">  Ravnatelj, </w:t>
            </w: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administrativno osoblje, </w:t>
            </w: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Školski odbor</w:t>
            </w:r>
          </w:p>
        </w:tc>
      </w:tr>
      <w:tr w:rsidR="0087348F" w:rsidTr="0087348F">
        <w:trPr>
          <w:trHeight w:hRule="exact" w:val="212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before="14" w:after="0" w:line="240" w:lineRule="auto"/>
              <w:ind w:left="198" w:right="-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t>1.8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11" w:right="92"/>
              <w:rPr>
                <w:rFonts w:eastAsia="Garamond" w:cs="Garamond"/>
                <w:bCs/>
                <w:sz w:val="20"/>
                <w:szCs w:val="20"/>
              </w:rPr>
            </w:pPr>
            <w:r>
              <w:rPr>
                <w:rFonts w:eastAsia="Garamond" w:cs="Garamond"/>
                <w:bCs/>
                <w:sz w:val="20"/>
                <w:szCs w:val="20"/>
              </w:rPr>
              <w:t>Jačanje integriteta, odgovornosti i transparentnosti u radu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37" w:right="118" w:firstLine="1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Utvrđivanje i na odgovarajući način javno objavljivanje podataka o glavnim rizicima kojima je društvo izloženo, kao i procjenu vjerojatnosti ostvarenja potencijalnih rizika i način upravljanja dotičnim rizicima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 w:rsidP="00607619">
            <w:pPr>
              <w:pStyle w:val="Odlomakpopisa"/>
              <w:numPr>
                <w:ilvl w:val="0"/>
                <w:numId w:val="3"/>
              </w:numPr>
            </w:pPr>
            <w:r>
              <w:rPr>
                <w:sz w:val="20"/>
                <w:szCs w:val="20"/>
              </w:rPr>
              <w:t>SWOT analiza- odradit će Tim za kvalitetu u samo-vrednovanju OŠ Kloš</w:t>
            </w:r>
            <w:r w:rsidR="00607619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ar </w:t>
            </w:r>
            <w:r>
              <w:t xml:space="preserve">Podravski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619" w:rsidRDefault="00607619" w:rsidP="00607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 w:rsidRPr="00607619">
              <w:rPr>
                <w:sz w:val="20"/>
                <w:szCs w:val="20"/>
              </w:rPr>
              <w:t xml:space="preserve">Tim za kvalitetu u </w:t>
            </w:r>
            <w:r>
              <w:rPr>
                <w:sz w:val="20"/>
                <w:szCs w:val="20"/>
              </w:rPr>
              <w:t xml:space="preserve">samo-vrednovanju </w:t>
            </w:r>
            <w:r w:rsidRPr="00607619">
              <w:rPr>
                <w:sz w:val="20"/>
                <w:szCs w:val="20"/>
              </w:rPr>
              <w:t xml:space="preserve">OŠ </w:t>
            </w:r>
            <w:r>
              <w:rPr>
                <w:sz w:val="20"/>
                <w:szCs w:val="20"/>
              </w:rPr>
              <w:t xml:space="preserve">   Kloštar Podravski obavio je analizi </w:t>
            </w:r>
          </w:p>
          <w:p w:rsidR="00607619" w:rsidRDefault="00607619" w:rsidP="0060761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 w:rsidP="0087348F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pStyle w:val="Bezproreda"/>
              <w:spacing w:line="276" w:lineRule="auto"/>
            </w:pPr>
            <w:r>
              <w:t xml:space="preserve">Ravnatelj, </w:t>
            </w:r>
          </w:p>
          <w:p w:rsidR="0087348F" w:rsidRDefault="0087348F">
            <w:pPr>
              <w:pStyle w:val="Bezproreda"/>
              <w:spacing w:line="276" w:lineRule="auto"/>
            </w:pPr>
            <w:r>
              <w:t>administrativno osoblje</w:t>
            </w:r>
          </w:p>
        </w:tc>
      </w:tr>
      <w:tr w:rsidR="0087348F" w:rsidTr="0087348F">
        <w:trPr>
          <w:trHeight w:val="510"/>
        </w:trPr>
        <w:tc>
          <w:tcPr>
            <w:tcW w:w="14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87348F" w:rsidRDefault="0087348F">
            <w:pPr>
              <w:spacing w:before="14" w:after="0" w:line="240" w:lineRule="auto"/>
              <w:ind w:left="3899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lastRenderedPageBreak/>
              <w:t>Obavljanje pos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ovanja na 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ravilan,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č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an,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eko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omi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č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,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č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ink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vit i d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j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elotvoran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na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č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in</w:t>
            </w:r>
          </w:p>
        </w:tc>
      </w:tr>
      <w:tr w:rsidR="0087348F" w:rsidTr="0087348F">
        <w:trPr>
          <w:trHeight w:hRule="exact" w:val="303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before="14" w:after="0" w:line="240" w:lineRule="auto"/>
              <w:ind w:left="205" w:right="-20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bCs/>
                <w:sz w:val="20"/>
                <w:szCs w:val="20"/>
              </w:rPr>
              <w:t>2.1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74" w:right="153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bCs/>
                <w:sz w:val="20"/>
                <w:szCs w:val="20"/>
              </w:rPr>
              <w:t>Jačanje</w:t>
            </w:r>
            <w:r>
              <w:rPr>
                <w:rFonts w:eastAsia="Garamond" w:cs="Garamond"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bCs/>
                <w:sz w:val="20"/>
                <w:szCs w:val="20"/>
              </w:rPr>
              <w:t>integriteta, odgovornosti</w:t>
            </w:r>
            <w:r>
              <w:rPr>
                <w:rFonts w:eastAsia="Garamond" w:cs="Garamond"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bCs/>
                <w:sz w:val="20"/>
                <w:szCs w:val="20"/>
              </w:rPr>
              <w:t>i transparentnosti</w:t>
            </w:r>
            <w:r>
              <w:rPr>
                <w:rFonts w:eastAsia="Garamond" w:cs="Garamond"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bCs/>
                <w:sz w:val="20"/>
                <w:szCs w:val="20"/>
              </w:rPr>
              <w:t>u radu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17" w:right="96" w:hanging="1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Uvo</w:t>
            </w:r>
            <w:r>
              <w:rPr>
                <w:rFonts w:eastAsia="Garamond" w:cs="Garamond"/>
                <w:spacing w:val="1"/>
                <w:sz w:val="20"/>
                <w:szCs w:val="20"/>
              </w:rPr>
              <w:t>đ</w:t>
            </w:r>
            <w:r>
              <w:rPr>
                <w:rFonts w:eastAsia="Garamond" w:cs="Garamond"/>
                <w:sz w:val="20"/>
                <w:szCs w:val="20"/>
              </w:rPr>
              <w:t>enje obv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e</w:t>
            </w:r>
            <w:r>
              <w:rPr>
                <w:rFonts w:eastAsia="Garamond" w:cs="Garamond"/>
                <w:sz w:val="20"/>
                <w:szCs w:val="20"/>
              </w:rPr>
              <w:t>ze potpisivanja izjave o povjerljivosti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sz w:val="20"/>
                <w:szCs w:val="20"/>
              </w:rPr>
              <w:t>i ne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pr</w:t>
            </w:r>
            <w:r>
              <w:rPr>
                <w:rFonts w:eastAsia="Garamond" w:cs="Garamond"/>
                <w:sz w:val="20"/>
                <w:szCs w:val="20"/>
              </w:rPr>
              <w:t>istranosti</w:t>
            </w:r>
            <w:r>
              <w:rPr>
                <w:rFonts w:eastAsia="Garamond" w:cs="Garamond"/>
                <w:i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sz w:val="20"/>
                <w:szCs w:val="20"/>
              </w:rPr>
              <w:t>za zaposlenike za</w:t>
            </w:r>
            <w:r>
              <w:rPr>
                <w:rFonts w:eastAsia="Garamond" w:cs="Garamond"/>
                <w:spacing w:val="-2"/>
                <w:sz w:val="20"/>
                <w:szCs w:val="20"/>
              </w:rPr>
              <w:t>p</w:t>
            </w:r>
            <w:r>
              <w:rPr>
                <w:rFonts w:eastAsia="Garamond" w:cs="Garamond"/>
                <w:sz w:val="20"/>
                <w:szCs w:val="20"/>
              </w:rPr>
              <w:t>oslene</w:t>
            </w:r>
            <w:r>
              <w:rPr>
                <w:rFonts w:eastAsia="Garamond" w:cs="Garamond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spacing w:val="-2"/>
                <w:sz w:val="20"/>
                <w:szCs w:val="20"/>
              </w:rPr>
              <w:t>n</w:t>
            </w:r>
            <w:r>
              <w:rPr>
                <w:rFonts w:eastAsia="Garamond" w:cs="Garamond"/>
                <w:sz w:val="20"/>
                <w:szCs w:val="20"/>
              </w:rPr>
              <w:t>a radn</w:t>
            </w:r>
            <w:r>
              <w:rPr>
                <w:rFonts w:eastAsia="Garamond" w:cs="Garamond"/>
                <w:spacing w:val="-2"/>
                <w:sz w:val="20"/>
                <w:szCs w:val="20"/>
              </w:rPr>
              <w:t>i</w:t>
            </w:r>
            <w:r>
              <w:rPr>
                <w:rFonts w:eastAsia="Garamond" w:cs="Garamond"/>
                <w:sz w:val="20"/>
                <w:szCs w:val="20"/>
              </w:rPr>
              <w:t>m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sz w:val="20"/>
                <w:szCs w:val="20"/>
              </w:rPr>
              <w:t>mje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s</w:t>
            </w:r>
            <w:r>
              <w:rPr>
                <w:rFonts w:eastAsia="Garamond" w:cs="Garamond"/>
                <w:sz w:val="20"/>
                <w:szCs w:val="20"/>
              </w:rPr>
              <w:t>ti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m</w:t>
            </w:r>
            <w:r>
              <w:rPr>
                <w:rFonts w:eastAsia="Garamond" w:cs="Garamond"/>
                <w:sz w:val="20"/>
                <w:szCs w:val="20"/>
              </w:rPr>
              <w:t>a</w:t>
            </w:r>
            <w:r>
              <w:rPr>
                <w:rFonts w:eastAsia="Garamond" w:cs="Garamond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sz w:val="20"/>
                <w:szCs w:val="20"/>
              </w:rPr>
              <w:t>koja</w:t>
            </w:r>
            <w:r>
              <w:rPr>
                <w:rFonts w:eastAsia="Garamond" w:cs="Garamond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s</w:t>
            </w:r>
            <w:r>
              <w:rPr>
                <w:rFonts w:eastAsia="Garamond" w:cs="Garamond"/>
                <w:sz w:val="20"/>
                <w:szCs w:val="20"/>
              </w:rPr>
              <w:t>u, analizom i pr</w:t>
            </w:r>
            <w:r>
              <w:rPr>
                <w:rFonts w:eastAsia="Garamond" w:cs="Garamond"/>
                <w:spacing w:val="-2"/>
                <w:sz w:val="20"/>
                <w:szCs w:val="20"/>
              </w:rPr>
              <w:t>o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c</w:t>
            </w:r>
            <w:r>
              <w:rPr>
                <w:rFonts w:eastAsia="Garamond" w:cs="Garamond"/>
                <w:sz w:val="20"/>
                <w:szCs w:val="20"/>
              </w:rPr>
              <w:t>jenom rizika, oci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j</w:t>
            </w:r>
            <w:r>
              <w:rPr>
                <w:rFonts w:eastAsia="Garamond" w:cs="Garamond"/>
                <w:sz w:val="20"/>
                <w:szCs w:val="20"/>
              </w:rPr>
              <w:t>enje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n</w:t>
            </w:r>
            <w:r>
              <w:rPr>
                <w:rFonts w:eastAsia="Garamond" w:cs="Garamond"/>
                <w:sz w:val="20"/>
                <w:szCs w:val="20"/>
              </w:rPr>
              <w:t>a</w:t>
            </w:r>
            <w:r>
              <w:rPr>
                <w:rFonts w:eastAsia="Garamond" w:cs="Garamond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sz w:val="20"/>
                <w:szCs w:val="20"/>
              </w:rPr>
              <w:t>visokim stupnjem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sz w:val="20"/>
                <w:szCs w:val="20"/>
              </w:rPr>
              <w:t>rizika u pog</w:t>
            </w:r>
            <w:r>
              <w:rPr>
                <w:rFonts w:eastAsia="Garamond" w:cs="Garamond"/>
                <w:spacing w:val="-2"/>
                <w:sz w:val="20"/>
                <w:szCs w:val="20"/>
              </w:rPr>
              <w:t>l</w:t>
            </w:r>
            <w:r>
              <w:rPr>
                <w:rFonts w:eastAsia="Garamond" w:cs="Garamond"/>
                <w:spacing w:val="1"/>
                <w:sz w:val="20"/>
                <w:szCs w:val="20"/>
              </w:rPr>
              <w:t>e</w:t>
            </w:r>
            <w:r>
              <w:rPr>
                <w:rFonts w:eastAsia="Garamond" w:cs="Garamond"/>
                <w:sz w:val="20"/>
                <w:szCs w:val="20"/>
              </w:rPr>
              <w:t>du korupcije (za sudionike postupaka jav</w:t>
            </w:r>
            <w:r>
              <w:rPr>
                <w:rFonts w:eastAsia="Garamond" w:cs="Garamond"/>
                <w:spacing w:val="-2"/>
                <w:sz w:val="20"/>
                <w:szCs w:val="20"/>
              </w:rPr>
              <w:t>n</w:t>
            </w:r>
            <w:r>
              <w:rPr>
                <w:rFonts w:eastAsia="Garamond" w:cs="Garamond"/>
                <w:sz w:val="20"/>
                <w:szCs w:val="20"/>
              </w:rPr>
              <w:t>e naba</w:t>
            </w:r>
            <w:r>
              <w:rPr>
                <w:rFonts w:eastAsia="Garamond" w:cs="Garamond"/>
                <w:spacing w:val="-2"/>
                <w:sz w:val="20"/>
                <w:szCs w:val="20"/>
              </w:rPr>
              <w:t>v</w:t>
            </w:r>
            <w:r>
              <w:rPr>
                <w:rFonts w:eastAsia="Garamond" w:cs="Garamond"/>
                <w:spacing w:val="1"/>
                <w:sz w:val="20"/>
                <w:szCs w:val="20"/>
              </w:rPr>
              <w:t>e</w:t>
            </w:r>
            <w:r>
              <w:rPr>
                <w:rFonts w:eastAsia="Garamond" w:cs="Garamond"/>
                <w:sz w:val="20"/>
                <w:szCs w:val="20"/>
              </w:rPr>
              <w:t>, izdavanja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sz w:val="20"/>
                <w:szCs w:val="20"/>
              </w:rPr>
              <w:t>dok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u</w:t>
            </w:r>
            <w:r>
              <w:rPr>
                <w:rFonts w:eastAsia="Garamond" w:cs="Garamond"/>
                <w:sz w:val="20"/>
                <w:szCs w:val="20"/>
              </w:rPr>
              <w:t>men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a</w:t>
            </w:r>
            <w:r>
              <w:rPr>
                <w:rFonts w:eastAsia="Garamond" w:cs="Garamond"/>
                <w:sz w:val="20"/>
                <w:szCs w:val="20"/>
              </w:rPr>
              <w:t>ta kojima se</w:t>
            </w:r>
            <w:r>
              <w:rPr>
                <w:rFonts w:eastAsia="Garamond" w:cs="Garamond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sz w:val="20"/>
                <w:szCs w:val="20"/>
              </w:rPr>
              <w:t>ost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va</w:t>
            </w:r>
            <w:r>
              <w:rPr>
                <w:rFonts w:eastAsia="Garamond" w:cs="Garamond"/>
                <w:sz w:val="20"/>
                <w:szCs w:val="20"/>
              </w:rPr>
              <w:t>ruju odr</w:t>
            </w:r>
            <w:r>
              <w:rPr>
                <w:rFonts w:eastAsia="Garamond" w:cs="Garamond"/>
                <w:spacing w:val="1"/>
                <w:sz w:val="20"/>
                <w:szCs w:val="20"/>
              </w:rPr>
              <w:t>e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đ</w:t>
            </w:r>
            <w:r>
              <w:rPr>
                <w:rFonts w:eastAsia="Garamond" w:cs="Garamond"/>
                <w:sz w:val="20"/>
                <w:szCs w:val="20"/>
              </w:rPr>
              <w:t xml:space="preserve">ena </w:t>
            </w:r>
            <w:r>
              <w:rPr>
                <w:rFonts w:eastAsia="Garamond" w:cs="Garamond"/>
                <w:spacing w:val="-2"/>
                <w:sz w:val="20"/>
                <w:szCs w:val="20"/>
              </w:rPr>
              <w:t>p</w:t>
            </w:r>
            <w:r>
              <w:rPr>
                <w:rFonts w:eastAsia="Garamond" w:cs="Garamond"/>
                <w:sz w:val="20"/>
                <w:szCs w:val="20"/>
              </w:rPr>
              <w:t>rav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a</w:t>
            </w:r>
            <w:r>
              <w:rPr>
                <w:rFonts w:eastAsia="Garamond" w:cs="Garamond"/>
                <w:sz w:val="20"/>
                <w:szCs w:val="20"/>
              </w:rPr>
              <w:t>,</w:t>
            </w:r>
            <w:r>
              <w:rPr>
                <w:rFonts w:eastAsia="Garamond" w:cs="Garamond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sz w:val="20"/>
                <w:szCs w:val="20"/>
              </w:rPr>
              <w:t>itd.).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rPr>
                <w:sz w:val="20"/>
                <w:szCs w:val="20"/>
              </w:rPr>
            </w:pPr>
          </w:p>
          <w:p w:rsidR="0087348F" w:rsidRDefault="0087348F" w:rsidP="008734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Izjave članova upravnih i rukovodnih  tijela i zaposlenika  o nepostojanju sukoba interesa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-objavljeno na web    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stranicama škole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pStyle w:val="Bezproreda"/>
              <w:spacing w:line="276" w:lineRule="auto"/>
            </w:pPr>
            <w:r>
              <w:t xml:space="preserve">  </w:t>
            </w:r>
          </w:p>
          <w:p w:rsidR="0087348F" w:rsidRDefault="0087348F">
            <w:pPr>
              <w:pStyle w:val="Bezproreda"/>
              <w:spacing w:line="276" w:lineRule="auto"/>
            </w:pP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Ravnatelj, tajnik</w:t>
            </w:r>
          </w:p>
        </w:tc>
      </w:tr>
    </w:tbl>
    <w:p w:rsidR="0087348F" w:rsidRDefault="0087348F" w:rsidP="0087348F">
      <w:pPr>
        <w:spacing w:before="3" w:after="0" w:line="130" w:lineRule="exact"/>
        <w:rPr>
          <w:sz w:val="13"/>
          <w:szCs w:val="13"/>
        </w:rPr>
      </w:pPr>
    </w:p>
    <w:tbl>
      <w:tblPr>
        <w:tblW w:w="1467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1952"/>
        <w:gridCol w:w="2976"/>
        <w:gridCol w:w="2268"/>
        <w:gridCol w:w="2410"/>
        <w:gridCol w:w="1701"/>
        <w:gridCol w:w="2621"/>
      </w:tblGrid>
      <w:tr w:rsidR="0087348F" w:rsidTr="0087348F">
        <w:trPr>
          <w:trHeight w:hRule="exact" w:val="468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before="14" w:after="0" w:line="240" w:lineRule="auto"/>
              <w:ind w:left="198" w:right="-20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bCs/>
                <w:sz w:val="20"/>
                <w:szCs w:val="20"/>
              </w:rPr>
              <w:t>2.2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11" w:right="92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bCs/>
                <w:sz w:val="20"/>
                <w:szCs w:val="20"/>
              </w:rPr>
              <w:t>Stvaranje preduvjeta za sprj</w:t>
            </w:r>
            <w:r>
              <w:rPr>
                <w:rFonts w:eastAsia="Garamond" w:cs="Garamond"/>
                <w:bCs/>
                <w:spacing w:val="-1"/>
                <w:sz w:val="20"/>
                <w:szCs w:val="20"/>
              </w:rPr>
              <w:t>e</w:t>
            </w:r>
            <w:r>
              <w:rPr>
                <w:rFonts w:eastAsia="Garamond" w:cs="Garamond"/>
                <w:bCs/>
                <w:w w:val="99"/>
                <w:sz w:val="20"/>
                <w:szCs w:val="20"/>
              </w:rPr>
              <w:t>č</w:t>
            </w:r>
            <w:r>
              <w:rPr>
                <w:rFonts w:eastAsia="Garamond" w:cs="Garamond"/>
                <w:bCs/>
                <w:sz w:val="20"/>
                <w:szCs w:val="20"/>
              </w:rPr>
              <w:t>avan</w:t>
            </w:r>
            <w:r>
              <w:rPr>
                <w:rFonts w:eastAsia="Garamond" w:cs="Garamond"/>
                <w:bCs/>
                <w:spacing w:val="-2"/>
                <w:sz w:val="20"/>
                <w:szCs w:val="20"/>
              </w:rPr>
              <w:t>j</w:t>
            </w:r>
            <w:r>
              <w:rPr>
                <w:rFonts w:eastAsia="Garamond" w:cs="Garamond"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19" w:right="99" w:hanging="1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Obveza izrade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sz w:val="20"/>
                <w:szCs w:val="20"/>
              </w:rPr>
              <w:t>godišnjih planova rada za sve iz stru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k</w:t>
            </w:r>
            <w:r>
              <w:rPr>
                <w:rFonts w:eastAsia="Garamond" w:cs="Garamond"/>
                <w:sz w:val="20"/>
                <w:szCs w:val="20"/>
              </w:rPr>
              <w:t>t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u</w:t>
            </w:r>
            <w:r>
              <w:rPr>
                <w:rFonts w:eastAsia="Garamond" w:cs="Garamond"/>
                <w:sz w:val="20"/>
                <w:szCs w:val="20"/>
              </w:rPr>
              <w:t>re</w:t>
            </w:r>
            <w:r>
              <w:rPr>
                <w:rFonts w:eastAsia="Garamond" w:cs="Garamond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spacing w:val="-2"/>
                <w:sz w:val="20"/>
                <w:szCs w:val="20"/>
              </w:rPr>
              <w:t>o</w:t>
            </w:r>
            <w:r>
              <w:rPr>
                <w:rFonts w:eastAsia="Garamond" w:cs="Garamond"/>
                <w:spacing w:val="1"/>
                <w:sz w:val="20"/>
                <w:szCs w:val="20"/>
              </w:rPr>
              <w:t>d</w:t>
            </w:r>
            <w:r>
              <w:rPr>
                <w:rFonts w:eastAsia="Garamond" w:cs="Garamond"/>
                <w:sz w:val="20"/>
                <w:szCs w:val="20"/>
              </w:rPr>
              <w:t>re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đ</w:t>
            </w:r>
            <w:r>
              <w:rPr>
                <w:rFonts w:eastAsia="Garamond" w:cs="Garamond"/>
                <w:sz w:val="20"/>
                <w:szCs w:val="20"/>
              </w:rPr>
              <w:t>ene mjerama 3.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1</w:t>
            </w:r>
            <w:r>
              <w:rPr>
                <w:rFonts w:eastAsia="Garamond" w:cs="Garamond"/>
                <w:sz w:val="20"/>
                <w:szCs w:val="20"/>
              </w:rPr>
              <w:t>,</w:t>
            </w:r>
            <w:r>
              <w:rPr>
                <w:rFonts w:eastAsia="Garamond" w:cs="Garamond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sz w:val="20"/>
                <w:szCs w:val="20"/>
              </w:rPr>
              <w:t>3.2.,</w:t>
            </w:r>
            <w:r>
              <w:rPr>
                <w:rFonts w:eastAsia="Garamond" w:cs="Garamond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3</w:t>
            </w:r>
            <w:r>
              <w:rPr>
                <w:rFonts w:eastAsia="Garamond" w:cs="Garamond"/>
                <w:spacing w:val="1"/>
                <w:sz w:val="20"/>
                <w:szCs w:val="20"/>
              </w:rPr>
              <w:t>.</w:t>
            </w:r>
            <w:r>
              <w:rPr>
                <w:rFonts w:eastAsia="Garamond" w:cs="Garamond"/>
                <w:sz w:val="20"/>
                <w:szCs w:val="20"/>
              </w:rPr>
              <w:t>3.,</w:t>
            </w:r>
            <w:r>
              <w:rPr>
                <w:rFonts w:eastAsia="Garamond" w:cs="Garamond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sz w:val="20"/>
                <w:szCs w:val="20"/>
              </w:rPr>
              <w:t>3.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4</w:t>
            </w:r>
            <w:r>
              <w:rPr>
                <w:rFonts w:eastAsia="Garamond" w:cs="Garamond"/>
                <w:sz w:val="20"/>
                <w:szCs w:val="20"/>
              </w:rPr>
              <w:t>. i 5.1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 w:rsidP="008734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Imenovanje službenika za informiranje, </w:t>
            </w:r>
          </w:p>
          <w:p w:rsidR="0087348F" w:rsidRDefault="0087348F" w:rsidP="008734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Utvrditi popis obveza i </w:t>
            </w:r>
            <w:proofErr w:type="spellStart"/>
            <w:r>
              <w:rPr>
                <w:sz w:val="20"/>
                <w:szCs w:val="20"/>
              </w:rPr>
              <w:t>vremenik</w:t>
            </w:r>
            <w:proofErr w:type="spellEnd"/>
            <w:r>
              <w:rPr>
                <w:sz w:val="20"/>
                <w:szCs w:val="20"/>
              </w:rPr>
              <w:t xml:space="preserve"> podno-</w:t>
            </w:r>
            <w:proofErr w:type="spellStart"/>
            <w:r>
              <w:rPr>
                <w:sz w:val="20"/>
                <w:szCs w:val="20"/>
              </w:rPr>
              <w:t>šenja</w:t>
            </w:r>
            <w:proofErr w:type="spellEnd"/>
            <w:r>
              <w:rPr>
                <w:sz w:val="20"/>
                <w:szCs w:val="20"/>
              </w:rPr>
              <w:t xml:space="preserve"> izvješća,  </w:t>
            </w:r>
          </w:p>
          <w:p w:rsidR="0087348F" w:rsidRDefault="0087348F" w:rsidP="008734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Imenovanje Tima za kvalitetu u </w:t>
            </w:r>
            <w:proofErr w:type="spellStart"/>
            <w:r>
              <w:rPr>
                <w:sz w:val="20"/>
                <w:szCs w:val="20"/>
              </w:rPr>
              <w:t>samovrednovanju</w:t>
            </w:r>
            <w:proofErr w:type="spellEnd"/>
            <w:r>
              <w:rPr>
                <w:sz w:val="20"/>
                <w:szCs w:val="20"/>
              </w:rPr>
              <w:t xml:space="preserve"> OŠ Kloštar Podravski</w:t>
            </w:r>
          </w:p>
          <w:p w:rsidR="0087348F" w:rsidRDefault="0087348F" w:rsidP="008734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Imenovan povjerenik za etiku</w:t>
            </w:r>
          </w:p>
          <w:p w:rsidR="0087348F" w:rsidRDefault="0087348F" w:rsidP="008734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Imenivana</w:t>
            </w:r>
            <w:proofErr w:type="spellEnd"/>
            <w:r>
              <w:rPr>
                <w:sz w:val="20"/>
                <w:szCs w:val="20"/>
              </w:rPr>
              <w:t xml:space="preserve"> osoba za nepravilnosti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-objavljeno na web     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stranicama škole</w:t>
            </w:r>
          </w:p>
          <w:p w:rsidR="0087348F" w:rsidRDefault="0087348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/>
          <w:p w:rsidR="0087348F" w:rsidRDefault="0087348F"/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pStyle w:val="Bezproreda"/>
              <w:spacing w:line="276" w:lineRule="auto"/>
            </w:pPr>
            <w:r>
              <w:t xml:space="preserve"> </w:t>
            </w:r>
          </w:p>
          <w:p w:rsidR="0087348F" w:rsidRDefault="0087348F">
            <w:pPr>
              <w:pStyle w:val="Bezproreda"/>
              <w:spacing w:line="276" w:lineRule="auto"/>
            </w:pP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Ravnatelj</w:t>
            </w: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tajnik, računovođa, osobe</w:t>
            </w: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koje imenuje Ravnatelj</w:t>
            </w:r>
          </w:p>
        </w:tc>
      </w:tr>
      <w:tr w:rsidR="0087348F" w:rsidTr="0087348F">
        <w:trPr>
          <w:trHeight w:hRule="exact" w:val="239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before="14" w:after="0" w:line="240" w:lineRule="auto"/>
              <w:ind w:left="205" w:right="-20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bCs/>
                <w:sz w:val="20"/>
                <w:szCs w:val="20"/>
              </w:rPr>
              <w:lastRenderedPageBreak/>
              <w:t>2.3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47" w:lineRule="auto"/>
              <w:ind w:left="153" w:right="132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bCs/>
                <w:sz w:val="20"/>
                <w:szCs w:val="20"/>
              </w:rPr>
              <w:t>Afirmacija pristupa „</w:t>
            </w:r>
            <w:r>
              <w:rPr>
                <w:rFonts w:eastAsia="Garamond" w:cs="Garamond"/>
                <w:bCs/>
                <w:w w:val="95"/>
                <w:sz w:val="21"/>
                <w:szCs w:val="21"/>
              </w:rPr>
              <w:t>nulte</w:t>
            </w:r>
            <w:r>
              <w:rPr>
                <w:rFonts w:eastAsia="Garamond" w:cs="Garamond"/>
                <w:bCs/>
                <w:spacing w:val="1"/>
                <w:w w:val="95"/>
                <w:sz w:val="21"/>
                <w:szCs w:val="21"/>
              </w:rPr>
              <w:t xml:space="preserve"> </w:t>
            </w:r>
            <w:r>
              <w:rPr>
                <w:rFonts w:eastAsia="Garamond" w:cs="Garamond"/>
                <w:bCs/>
                <w:w w:val="95"/>
                <w:sz w:val="21"/>
                <w:szCs w:val="21"/>
              </w:rPr>
              <w:t>toleranc</w:t>
            </w:r>
            <w:r>
              <w:rPr>
                <w:rFonts w:eastAsia="Garamond" w:cs="Garamond"/>
                <w:bCs/>
                <w:spacing w:val="1"/>
                <w:w w:val="95"/>
                <w:sz w:val="21"/>
                <w:szCs w:val="21"/>
              </w:rPr>
              <w:t>i</w:t>
            </w:r>
            <w:r>
              <w:rPr>
                <w:rFonts w:eastAsia="Garamond" w:cs="Garamond"/>
                <w:bCs/>
                <w:spacing w:val="-1"/>
                <w:w w:val="95"/>
                <w:sz w:val="21"/>
                <w:szCs w:val="21"/>
              </w:rPr>
              <w:t>j</w:t>
            </w:r>
            <w:r>
              <w:rPr>
                <w:rFonts w:eastAsia="Garamond" w:cs="Garamond"/>
                <w:bCs/>
                <w:w w:val="95"/>
                <w:sz w:val="21"/>
                <w:szCs w:val="21"/>
              </w:rPr>
              <w:t xml:space="preserve">e“ </w:t>
            </w:r>
            <w:r>
              <w:rPr>
                <w:rFonts w:eastAsia="Garamond" w:cs="Garamond"/>
                <w:bCs/>
                <w:sz w:val="20"/>
                <w:szCs w:val="20"/>
              </w:rPr>
              <w:t>na korupciju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87" w:right="168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Povećanje razine znanja zaposlenika o poznavanju i funkcioniranju poslovanja, kako bi bilo moguće poslovanje, odnosno cjelokupni sustav dalje razvijati i poboljšavati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pStyle w:val="Bezproreda"/>
              <w:spacing w:line="276" w:lineRule="auto"/>
            </w:pPr>
          </w:p>
          <w:p w:rsidR="0087348F" w:rsidRDefault="0087348F" w:rsidP="0087348F">
            <w:pPr>
              <w:pStyle w:val="Odlomakpopis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Transparentnost provedenih mjera prema svim adresatima (na školskim vijećima, Školskom odboru)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pStyle w:val="Bezproreda"/>
              <w:spacing w:line="276" w:lineRule="auto"/>
              <w:rPr>
                <w:sz w:val="20"/>
                <w:szCs w:val="20"/>
              </w:rPr>
            </w:pPr>
          </w:p>
          <w:p w:rsidR="0087348F" w:rsidRDefault="0087348F">
            <w:pPr>
              <w:pStyle w:val="Bezproreda"/>
              <w:spacing w:line="276" w:lineRule="auto"/>
            </w:pPr>
            <w:r>
              <w:t>- predavanja na stručnim</w:t>
            </w: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  skupovima, stručne </w:t>
            </w: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  teme na sjednicama </w:t>
            </w: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  Učiteljskih vijeća</w:t>
            </w:r>
          </w:p>
          <w:p w:rsidR="0087348F" w:rsidRDefault="0087348F">
            <w:pPr>
              <w:pStyle w:val="Bezproreda"/>
              <w:spacing w:line="276" w:lineRule="auto"/>
            </w:pPr>
          </w:p>
          <w:p w:rsidR="0087348F" w:rsidRDefault="0087348F">
            <w:pPr>
              <w:pStyle w:val="Bezprored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-održavanje sjednica </w:t>
            </w:r>
          </w:p>
          <w:p w:rsidR="0087348F" w:rsidRDefault="0087348F">
            <w:pPr>
              <w:pStyle w:val="Bezprored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Školskog odbora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/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pStyle w:val="Bezproreda"/>
              <w:spacing w:line="276" w:lineRule="auto"/>
            </w:pPr>
            <w:r>
              <w:t xml:space="preserve">  Ravnatelj, </w:t>
            </w: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tajnik, računovođa, </w:t>
            </w: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osobe koje imenuje     </w:t>
            </w: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ravnatelj</w:t>
            </w:r>
          </w:p>
        </w:tc>
      </w:tr>
      <w:tr w:rsidR="0087348F" w:rsidTr="0087348F">
        <w:trPr>
          <w:trHeight w:hRule="exact" w:val="284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before="14" w:after="0" w:line="240" w:lineRule="auto"/>
              <w:ind w:left="205" w:right="-20"/>
              <w:rPr>
                <w:rFonts w:eastAsia="Garamond" w:cs="Garamond"/>
                <w:bCs/>
                <w:sz w:val="20"/>
                <w:szCs w:val="20"/>
              </w:rPr>
            </w:pPr>
            <w:r>
              <w:rPr>
                <w:rFonts w:eastAsia="Garamond" w:cs="Garamond"/>
                <w:bCs/>
                <w:sz w:val="20"/>
                <w:szCs w:val="20"/>
              </w:rPr>
              <w:t>2.4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47" w:lineRule="auto"/>
              <w:ind w:left="153" w:right="132"/>
              <w:rPr>
                <w:rFonts w:eastAsia="Garamond" w:cs="Garamond"/>
                <w:bCs/>
                <w:sz w:val="20"/>
                <w:szCs w:val="20"/>
              </w:rPr>
            </w:pPr>
            <w:r>
              <w:rPr>
                <w:rFonts w:eastAsia="Garamond" w:cs="Garamond"/>
                <w:bCs/>
                <w:sz w:val="20"/>
                <w:szCs w:val="20"/>
              </w:rPr>
              <w:t>Afirmacija pristupa „nulte tolerancije“ na korupciju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87" w:right="168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 xml:space="preserve">Uvođenje obvezne specijalizirane poduke zaposlenika iz područja etike, informiranja, financijskog upravljanja, unutarnjeg nadzora i kontrole, javne nabave te zaštite </w:t>
            </w:r>
            <w:proofErr w:type="spellStart"/>
            <w:r>
              <w:rPr>
                <w:rFonts w:eastAsia="Garamond" w:cs="Garamond"/>
                <w:sz w:val="20"/>
                <w:szCs w:val="20"/>
              </w:rPr>
              <w:t>oštećenika</w:t>
            </w:r>
            <w:proofErr w:type="spellEnd"/>
            <w:r>
              <w:rPr>
                <w:rFonts w:eastAsia="Garamond" w:cs="Garamond"/>
                <w:sz w:val="20"/>
                <w:szCs w:val="20"/>
              </w:rPr>
              <w:t xml:space="preserve"> i osoba koje u dobroj vjeri prijavljuju korupciju.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 w:rsidP="008734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Upoznavanje s akcijskim planom antikorupcijskog programa na školskim Vijećima, skupu radnika, pohađanje tematskih seminara, organiziranje seminara u školi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Akcijski plan za provođenje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antikorupcijskog programa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objavljen na web stranici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škole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/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pStyle w:val="Bezproreda"/>
              <w:spacing w:line="276" w:lineRule="auto"/>
            </w:pPr>
            <w:r>
              <w:t xml:space="preserve">  Ravnatelj, tajnik,      </w:t>
            </w: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računovođa,</w:t>
            </w: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pedagog,  osobe koje</w:t>
            </w: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imenuje ravnatelj</w:t>
            </w:r>
          </w:p>
        </w:tc>
      </w:tr>
      <w:tr w:rsidR="0087348F" w:rsidTr="0087348F">
        <w:trPr>
          <w:trHeight w:hRule="exact" w:val="227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before="14" w:after="0" w:line="240" w:lineRule="auto"/>
              <w:ind w:left="205" w:right="-20"/>
              <w:rPr>
                <w:rFonts w:eastAsia="Garamond" w:cs="Garamond"/>
                <w:bCs/>
                <w:sz w:val="20"/>
                <w:szCs w:val="20"/>
              </w:rPr>
            </w:pPr>
            <w:r>
              <w:rPr>
                <w:rFonts w:eastAsia="Garamond" w:cs="Garamond"/>
                <w:bCs/>
                <w:sz w:val="20"/>
                <w:szCs w:val="20"/>
              </w:rPr>
              <w:t>2.5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47" w:lineRule="auto"/>
              <w:ind w:left="153" w:right="132"/>
              <w:rPr>
                <w:rFonts w:eastAsia="Garamond" w:cs="Garamond"/>
                <w:bCs/>
                <w:sz w:val="20"/>
                <w:szCs w:val="20"/>
              </w:rPr>
            </w:pPr>
            <w:r>
              <w:rPr>
                <w:rFonts w:eastAsia="Garamond" w:cs="Garamond"/>
                <w:bCs/>
                <w:sz w:val="20"/>
                <w:szCs w:val="20"/>
              </w:rPr>
              <w:t>Afirmacija pristupa „nulte tolerancije“ na korupciju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87" w:right="168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Donošenje planova edukacije.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Pr="00607619" w:rsidRDefault="0087348F" w:rsidP="00607619">
            <w:pPr>
              <w:pStyle w:val="Odlomakpopis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07619">
              <w:rPr>
                <w:sz w:val="20"/>
                <w:szCs w:val="20"/>
              </w:rPr>
              <w:t xml:space="preserve">Godišnji plan i    program osoba zaduženih za pojedine aktivnosti provođenja akcijskog plana </w:t>
            </w:r>
            <w:proofErr w:type="spellStart"/>
            <w:r w:rsidRPr="00607619">
              <w:rPr>
                <w:sz w:val="20"/>
                <w:szCs w:val="20"/>
              </w:rPr>
              <w:t>antikorupcijakog</w:t>
            </w:r>
            <w:proofErr w:type="spellEnd"/>
            <w:r w:rsidRPr="00607619">
              <w:rPr>
                <w:sz w:val="20"/>
                <w:szCs w:val="20"/>
              </w:rPr>
              <w:t xml:space="preserve"> programa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Godišnji plan i program rada Osnovne škole Kloštar Podravski</w:t>
            </w:r>
          </w:p>
          <w:p w:rsidR="0087348F" w:rsidRDefault="0087348F" w:rsidP="00873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objavljeno na web stranici škole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/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Ravnatelj, tajnik, računovođa,   pedagog,  osobe koje imenuje ravnatelj, vanjski suradnici i predavači</w:t>
            </w:r>
          </w:p>
        </w:tc>
      </w:tr>
      <w:tr w:rsidR="0087348F" w:rsidTr="0087348F">
        <w:trPr>
          <w:trHeight w:val="490"/>
        </w:trPr>
        <w:tc>
          <w:tcPr>
            <w:tcW w:w="1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87348F" w:rsidRDefault="0087348F">
            <w:pPr>
              <w:spacing w:before="14" w:after="0" w:line="240" w:lineRule="auto"/>
              <w:ind w:left="3684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Uskla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đ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ivanje poslovanja sa zakonima, 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ropisim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, politikama, planovima i p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stu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cima</w:t>
            </w:r>
          </w:p>
        </w:tc>
      </w:tr>
      <w:tr w:rsidR="0087348F" w:rsidTr="0087348F">
        <w:trPr>
          <w:trHeight w:hRule="exact" w:val="115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t>3.1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11" w:right="92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bCs/>
                <w:sz w:val="20"/>
                <w:szCs w:val="20"/>
              </w:rPr>
              <w:t>Stvaranje preduvjeta za sprj</w:t>
            </w:r>
            <w:r>
              <w:rPr>
                <w:rFonts w:eastAsia="Garamond" w:cs="Garamond"/>
                <w:bCs/>
                <w:spacing w:val="-1"/>
                <w:sz w:val="20"/>
                <w:szCs w:val="20"/>
              </w:rPr>
              <w:t>e</w:t>
            </w:r>
            <w:r>
              <w:rPr>
                <w:rFonts w:eastAsia="Garamond" w:cs="Garamond"/>
                <w:bCs/>
                <w:w w:val="99"/>
                <w:sz w:val="20"/>
                <w:szCs w:val="20"/>
              </w:rPr>
              <w:t>č</w:t>
            </w:r>
            <w:r>
              <w:rPr>
                <w:rFonts w:eastAsia="Garamond" w:cs="Garamond"/>
                <w:bCs/>
                <w:sz w:val="20"/>
                <w:szCs w:val="20"/>
              </w:rPr>
              <w:t>avan</w:t>
            </w:r>
            <w:r>
              <w:rPr>
                <w:rFonts w:eastAsia="Garamond" w:cs="Garamond"/>
                <w:bCs/>
                <w:spacing w:val="-2"/>
                <w:sz w:val="20"/>
                <w:szCs w:val="20"/>
              </w:rPr>
              <w:t>j</w:t>
            </w:r>
            <w:r>
              <w:rPr>
                <w:rFonts w:eastAsia="Garamond" w:cs="Garamond"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739" w:right="219" w:hanging="468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Imenovati osobe</w:t>
            </w:r>
          </w:p>
          <w:p w:rsidR="0087348F" w:rsidRDefault="0087348F">
            <w:pPr>
              <w:spacing w:before="14" w:after="0" w:line="254" w:lineRule="auto"/>
              <w:ind w:left="739" w:right="219" w:hanging="468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za informiranje.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48F" w:rsidRDefault="0087348F" w:rsidP="008734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Donošenje Odluke o imenovanju službenika za informiranje</w:t>
            </w:r>
          </w:p>
          <w:p w:rsidR="0087348F" w:rsidRDefault="0087348F" w:rsidP="008734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  <w:p w:rsidR="0087348F" w:rsidRDefault="0087348F">
            <w:pPr>
              <w:ind w:left="507"/>
              <w:rPr>
                <w:sz w:val="20"/>
                <w:szCs w:val="20"/>
              </w:rPr>
            </w:pPr>
          </w:p>
          <w:p w:rsidR="0087348F" w:rsidRDefault="0087348F">
            <w:pPr>
              <w:ind w:left="507"/>
              <w:rPr>
                <w:sz w:val="20"/>
                <w:szCs w:val="20"/>
              </w:rPr>
            </w:pPr>
          </w:p>
          <w:p w:rsidR="0087348F" w:rsidRDefault="0087348F">
            <w:pPr>
              <w:ind w:left="507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-objavljeno na web  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stranicama škole</w:t>
            </w:r>
          </w:p>
          <w:p w:rsidR="0087348F" w:rsidRDefault="0087348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48F" w:rsidRDefault="0087348F"/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348F" w:rsidRDefault="00873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Tajnik</w:t>
            </w:r>
          </w:p>
        </w:tc>
      </w:tr>
      <w:tr w:rsidR="0087348F" w:rsidTr="0087348F">
        <w:trPr>
          <w:trHeight w:hRule="exact" w:val="114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before="14" w:after="0" w:line="240" w:lineRule="auto"/>
              <w:ind w:left="198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lastRenderedPageBreak/>
              <w:t>3.2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11" w:right="92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bCs/>
                <w:sz w:val="20"/>
                <w:szCs w:val="20"/>
              </w:rPr>
              <w:t>Stvaranje preduvjeta za sprj</w:t>
            </w:r>
            <w:r>
              <w:rPr>
                <w:rFonts w:eastAsia="Garamond" w:cs="Garamond"/>
                <w:bCs/>
                <w:spacing w:val="-1"/>
                <w:sz w:val="20"/>
                <w:szCs w:val="20"/>
              </w:rPr>
              <w:t>e</w:t>
            </w:r>
            <w:r>
              <w:rPr>
                <w:rFonts w:eastAsia="Garamond" w:cs="Garamond"/>
                <w:bCs/>
                <w:w w:val="99"/>
                <w:sz w:val="20"/>
                <w:szCs w:val="20"/>
              </w:rPr>
              <w:t>č</w:t>
            </w:r>
            <w:r>
              <w:rPr>
                <w:rFonts w:eastAsia="Garamond" w:cs="Garamond"/>
                <w:bCs/>
                <w:sz w:val="20"/>
                <w:szCs w:val="20"/>
              </w:rPr>
              <w:t>avan</w:t>
            </w:r>
            <w:r>
              <w:rPr>
                <w:rFonts w:eastAsia="Garamond" w:cs="Garamond"/>
                <w:bCs/>
                <w:spacing w:val="-2"/>
                <w:sz w:val="20"/>
                <w:szCs w:val="20"/>
              </w:rPr>
              <w:t>j</w:t>
            </w:r>
            <w:r>
              <w:rPr>
                <w:rFonts w:eastAsia="Garamond" w:cs="Garamond"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970" w:right="204" w:hanging="713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Imenovati povje</w:t>
            </w:r>
            <w:r>
              <w:rPr>
                <w:rFonts w:eastAsia="Garamond" w:cs="Garamond"/>
                <w:spacing w:val="-2"/>
                <w:sz w:val="20"/>
                <w:szCs w:val="20"/>
              </w:rPr>
              <w:t>r</w:t>
            </w:r>
            <w:r>
              <w:rPr>
                <w:rFonts w:eastAsia="Garamond" w:cs="Garamond"/>
                <w:sz w:val="20"/>
                <w:szCs w:val="20"/>
              </w:rPr>
              <w:t>enika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 xml:space="preserve"> z</w:t>
            </w:r>
            <w:r>
              <w:rPr>
                <w:rFonts w:eastAsia="Garamond" w:cs="Garamond"/>
                <w:sz w:val="20"/>
                <w:szCs w:val="20"/>
              </w:rPr>
              <w:t>a etiku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42" w:right="219" w:hanging="13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 xml:space="preserve">27. Imenovan povjere </w:t>
            </w:r>
            <w:proofErr w:type="spellStart"/>
            <w:r>
              <w:rPr>
                <w:rFonts w:eastAsia="Garamond" w:cs="Garamond"/>
                <w:sz w:val="20"/>
                <w:szCs w:val="20"/>
              </w:rPr>
              <w:t>nik</w:t>
            </w:r>
            <w:proofErr w:type="spellEnd"/>
            <w:r>
              <w:rPr>
                <w:rFonts w:eastAsia="Garamond" w:cs="Garamond"/>
                <w:sz w:val="20"/>
                <w:szCs w:val="20"/>
              </w:rPr>
              <w:t xml:space="preserve"> za etiku  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pStyle w:val="Bezproreda"/>
              <w:spacing w:line="276" w:lineRule="auto"/>
            </w:pPr>
            <w:r>
              <w:t xml:space="preserve">  Donesena Odluka o </w:t>
            </w: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Imenovanju povjerenika          </w:t>
            </w: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za etiku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/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Ravnatelj</w:t>
            </w:r>
          </w:p>
        </w:tc>
      </w:tr>
      <w:tr w:rsidR="0087348F" w:rsidTr="00864859">
        <w:trPr>
          <w:trHeight w:hRule="exact" w:val="156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before="14" w:after="0" w:line="240" w:lineRule="auto"/>
              <w:ind w:right="-20"/>
              <w:rPr>
                <w:rFonts w:ascii="Garamond" w:eastAsia="Garamond" w:hAnsi="Garamond" w:cs="Garamond"/>
                <w:sz w:val="20"/>
                <w:szCs w:val="20"/>
                <w:highlight w:val="green"/>
              </w:rPr>
            </w:pP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t xml:space="preserve">    3.3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343" w:right="75" w:hanging="215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t>Stvaranje preduvjeta</w:t>
            </w:r>
          </w:p>
          <w:p w:rsidR="0087348F" w:rsidRDefault="0087348F">
            <w:pPr>
              <w:spacing w:before="14" w:after="0" w:line="254" w:lineRule="auto"/>
              <w:ind w:left="343" w:right="75" w:hanging="215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t>za sprj</w:t>
            </w:r>
            <w:r>
              <w:rPr>
                <w:rFonts w:ascii="Garamond" w:eastAsia="Garamond" w:hAnsi="Garamond" w:cs="Garamond"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t>čavan</w:t>
            </w:r>
            <w:r>
              <w:rPr>
                <w:rFonts w:ascii="Garamond" w:eastAsia="Garamond" w:hAnsi="Garamond" w:cs="Garamond"/>
                <w:bCs/>
                <w:spacing w:val="-2"/>
                <w:sz w:val="20"/>
                <w:szCs w:val="20"/>
              </w:rPr>
              <w:t>j</w:t>
            </w: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t>e</w:t>
            </w:r>
          </w:p>
          <w:p w:rsidR="0087348F" w:rsidRDefault="0087348F">
            <w:pPr>
              <w:spacing w:before="14" w:after="0" w:line="254" w:lineRule="auto"/>
              <w:ind w:left="343" w:right="75" w:hanging="215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t xml:space="preserve">korupcije na svim </w:t>
            </w:r>
          </w:p>
          <w:p w:rsidR="0087348F" w:rsidRDefault="0087348F">
            <w:pPr>
              <w:spacing w:before="14" w:after="0" w:line="254" w:lineRule="auto"/>
              <w:ind w:left="343" w:right="75" w:hanging="215"/>
              <w:rPr>
                <w:rFonts w:ascii="Garamond" w:eastAsia="Garamond" w:hAnsi="Garamond" w:cs="Garamond"/>
                <w:sz w:val="20"/>
                <w:szCs w:val="20"/>
                <w:highlight w:val="green"/>
              </w:rPr>
            </w:pP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t>razinama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351" w:right="93" w:hanging="205"/>
              <w:rPr>
                <w:rFonts w:ascii="Garamond" w:eastAsia="Garamond" w:hAnsi="Garamond" w:cs="Garamond"/>
                <w:spacing w:val="1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Uspostavljanje i/ili j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č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anje sustava</w:t>
            </w:r>
          </w:p>
          <w:p w:rsidR="0087348F" w:rsidRDefault="0087348F">
            <w:pPr>
              <w:spacing w:before="14" w:after="0" w:line="254" w:lineRule="auto"/>
              <w:ind w:left="351" w:right="93" w:hanging="205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financ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jskog upravljanja i k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ntrole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 w:rsidP="0087348F">
            <w:pPr>
              <w:pStyle w:val="Odlomakpopisa"/>
              <w:numPr>
                <w:ilvl w:val="0"/>
                <w:numId w:val="3"/>
              </w:numPr>
              <w:spacing w:before="14" w:after="0" w:line="254" w:lineRule="auto"/>
              <w:ind w:right="219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Uspostavljanje i/ili jačanje sustava financijskog upravljanja i kontrole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Imenovan Tim za kvalitetu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u </w:t>
            </w:r>
            <w:proofErr w:type="spellStart"/>
            <w:r>
              <w:rPr>
                <w:sz w:val="20"/>
                <w:szCs w:val="20"/>
              </w:rPr>
              <w:t>samovrednovanju</w:t>
            </w:r>
            <w:proofErr w:type="spellEnd"/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Osnovne škole Kloštar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Podravski 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64859">
              <w:rPr>
                <w:sz w:val="20"/>
                <w:szCs w:val="20"/>
              </w:rPr>
              <w:t>Potpisane izjave o fiskalnoj odgovornosti i provedena kontrola izvršenja FP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/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pStyle w:val="Bezproreda"/>
              <w:spacing w:line="276" w:lineRule="auto"/>
            </w:pP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Ravnatelj</w:t>
            </w:r>
          </w:p>
        </w:tc>
      </w:tr>
      <w:tr w:rsidR="0087348F" w:rsidTr="0087348F">
        <w:trPr>
          <w:trHeight w:hRule="exact" w:val="113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before="14" w:after="0" w:line="240" w:lineRule="auto"/>
              <w:ind w:left="198" w:right="-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t>3.4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343" w:right="75" w:hanging="215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t>Stvaranje preduvjeta</w:t>
            </w:r>
          </w:p>
          <w:p w:rsidR="0087348F" w:rsidRDefault="0087348F">
            <w:pPr>
              <w:spacing w:before="14" w:after="0" w:line="254" w:lineRule="auto"/>
              <w:ind w:left="343" w:right="75" w:hanging="215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t>za sprječavanje</w:t>
            </w:r>
          </w:p>
          <w:p w:rsidR="0087348F" w:rsidRDefault="0087348F">
            <w:pPr>
              <w:spacing w:before="14" w:after="0" w:line="254" w:lineRule="auto"/>
              <w:ind w:left="343" w:right="75" w:hanging="215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t>korupcije na svim</w:t>
            </w:r>
          </w:p>
          <w:p w:rsidR="0087348F" w:rsidRDefault="0087348F">
            <w:pPr>
              <w:spacing w:before="14" w:after="0" w:line="254" w:lineRule="auto"/>
              <w:ind w:left="343" w:right="75" w:hanging="215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t>razinama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351" w:right="93" w:hanging="205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Uspostavljanje i/ili jačanje</w:t>
            </w:r>
          </w:p>
          <w:p w:rsidR="0087348F" w:rsidRDefault="0087348F">
            <w:pPr>
              <w:spacing w:before="14" w:after="0" w:line="254" w:lineRule="auto"/>
              <w:ind w:left="351" w:right="93" w:hanging="205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unutarnje revizije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 w:rsidP="0087348F">
            <w:pPr>
              <w:pStyle w:val="Odlomakpopisa"/>
              <w:numPr>
                <w:ilvl w:val="0"/>
                <w:numId w:val="3"/>
              </w:numPr>
              <w:spacing w:before="14" w:after="0" w:line="254" w:lineRule="auto"/>
              <w:ind w:right="219"/>
              <w:jc w:val="center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Uspostavljanje i/ili</w:t>
            </w:r>
          </w:p>
          <w:p w:rsidR="0087348F" w:rsidRDefault="0087348F">
            <w:pPr>
              <w:spacing w:before="14" w:after="0" w:line="254" w:lineRule="auto"/>
              <w:ind w:left="147" w:right="219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 xml:space="preserve">        jačanje unutarnje</w:t>
            </w:r>
          </w:p>
          <w:p w:rsidR="0087348F" w:rsidRDefault="0087348F">
            <w:pPr>
              <w:spacing w:before="14" w:after="0" w:line="254" w:lineRule="auto"/>
              <w:ind w:left="739" w:right="219" w:hanging="468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 xml:space="preserve">     revizije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Imenovan Tim za kvalitetu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u </w:t>
            </w:r>
            <w:proofErr w:type="spellStart"/>
            <w:r>
              <w:rPr>
                <w:sz w:val="20"/>
                <w:szCs w:val="20"/>
              </w:rPr>
              <w:t>samovrednovanju</w:t>
            </w:r>
            <w:proofErr w:type="spellEnd"/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Osnovne škole Kloštar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Podravski 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pStyle w:val="Bezproreda"/>
              <w:spacing w:line="276" w:lineRule="auto"/>
            </w:pPr>
            <w:r>
              <w:t xml:space="preserve">  </w:t>
            </w: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Ravnatelj</w:t>
            </w:r>
          </w:p>
        </w:tc>
      </w:tr>
      <w:tr w:rsidR="0087348F" w:rsidTr="0087348F">
        <w:trPr>
          <w:trHeight w:val="491"/>
        </w:trPr>
        <w:tc>
          <w:tcPr>
            <w:tcW w:w="1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87348F" w:rsidRDefault="0087348F">
            <w:pPr>
              <w:spacing w:before="14" w:after="0" w:line="240" w:lineRule="auto"/>
              <w:ind w:left="1354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Zaštita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movine i drugih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resursa od gub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tka u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z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rokovanih lošim u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vljanjem, neo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ra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v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anim trošenj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 i k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rištenjem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te od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nepravilnosti i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prijevara</w:t>
            </w:r>
          </w:p>
        </w:tc>
      </w:tr>
      <w:tr w:rsidR="0087348F" w:rsidTr="0087348F">
        <w:trPr>
          <w:trHeight w:hRule="exact" w:val="121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t>4.1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74" w:right="153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bCs/>
                <w:sz w:val="20"/>
                <w:szCs w:val="20"/>
              </w:rPr>
              <w:t>Jačanje</w:t>
            </w:r>
            <w:r>
              <w:rPr>
                <w:rFonts w:eastAsia="Garamond" w:cs="Garamond"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bCs/>
                <w:sz w:val="20"/>
                <w:szCs w:val="20"/>
              </w:rPr>
              <w:t>integriteta, odgovornosti</w:t>
            </w:r>
            <w:r>
              <w:rPr>
                <w:rFonts w:eastAsia="Garamond" w:cs="Garamond"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bCs/>
                <w:sz w:val="20"/>
                <w:szCs w:val="20"/>
              </w:rPr>
              <w:t>i transparentnosti</w:t>
            </w:r>
            <w:r>
              <w:rPr>
                <w:rFonts w:eastAsia="Garamond" w:cs="Garamond"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bCs/>
                <w:sz w:val="20"/>
                <w:szCs w:val="20"/>
              </w:rPr>
              <w:t>u radu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after="0" w:line="254" w:lineRule="auto"/>
              <w:ind w:left="103" w:right="84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Donijeti i među zaposlenicima objaviti pravilnik o disciplinskoj odgovornosti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 w:rsidP="008734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Donijet i objavljen Pravilnik o radu, Kućni red i Etički kodeks</w:t>
            </w:r>
          </w:p>
          <w:p w:rsidR="0087348F" w:rsidRDefault="0087348F">
            <w:pPr>
              <w:rPr>
                <w:sz w:val="20"/>
                <w:szCs w:val="20"/>
              </w:rPr>
            </w:pPr>
          </w:p>
          <w:p w:rsidR="0087348F" w:rsidRDefault="0087348F" w:rsidP="008734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  <w:p w:rsidR="0087348F" w:rsidRDefault="0087348F">
            <w:pPr>
              <w:pStyle w:val="Bezproreda"/>
              <w:spacing w:line="276" w:lineRule="auto"/>
            </w:pPr>
          </w:p>
          <w:p w:rsidR="0087348F" w:rsidRDefault="0087348F">
            <w:pPr>
              <w:rPr>
                <w:sz w:val="20"/>
                <w:szCs w:val="20"/>
              </w:rPr>
            </w:pPr>
          </w:p>
          <w:p w:rsidR="0087348F" w:rsidRDefault="0087348F">
            <w:pPr>
              <w:ind w:left="5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pStyle w:val="Bezproreda"/>
              <w:spacing w:line="276" w:lineRule="auto"/>
            </w:pPr>
            <w:r>
              <w:t xml:space="preserve">  -objavljeno na web    </w:t>
            </w: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 stranici škole</w:t>
            </w:r>
          </w:p>
          <w:p w:rsidR="0087348F" w:rsidRDefault="0087348F">
            <w:pPr>
              <w:pStyle w:val="Bezproreda"/>
              <w:spacing w:line="276" w:lineRule="auto"/>
            </w:pPr>
          </w:p>
          <w:p w:rsidR="0087348F" w:rsidRDefault="00873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/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pStyle w:val="Bezproreda"/>
              <w:spacing w:line="276" w:lineRule="auto"/>
            </w:pPr>
            <w:r>
              <w:t xml:space="preserve">  Ravnatelj, tajnik,  </w:t>
            </w: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Školski odbor, </w:t>
            </w: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Učiteljsko vijeće  </w:t>
            </w:r>
          </w:p>
          <w:p w:rsidR="0087348F" w:rsidRDefault="0087348F"/>
        </w:tc>
      </w:tr>
      <w:tr w:rsidR="0087348F" w:rsidTr="00864859">
        <w:trPr>
          <w:trHeight w:hRule="exact" w:val="280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t>4.2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74" w:right="153"/>
              <w:rPr>
                <w:rFonts w:eastAsia="Garamond" w:cs="Garamond"/>
                <w:sz w:val="20"/>
                <w:szCs w:val="20"/>
                <w:highlight w:val="yellow"/>
              </w:rPr>
            </w:pPr>
            <w:r>
              <w:rPr>
                <w:rFonts w:eastAsia="Garamond" w:cs="Garamond"/>
                <w:bCs/>
                <w:sz w:val="20"/>
                <w:szCs w:val="20"/>
              </w:rPr>
              <w:t>Stvaranje preduvjeta za sprj</w:t>
            </w:r>
            <w:r>
              <w:rPr>
                <w:rFonts w:eastAsia="Garamond" w:cs="Garamond"/>
                <w:bCs/>
                <w:spacing w:val="-1"/>
                <w:sz w:val="20"/>
                <w:szCs w:val="20"/>
              </w:rPr>
              <w:t>e</w:t>
            </w:r>
            <w:r>
              <w:rPr>
                <w:rFonts w:eastAsia="Garamond" w:cs="Garamond"/>
                <w:bCs/>
                <w:w w:val="99"/>
                <w:sz w:val="20"/>
                <w:szCs w:val="20"/>
              </w:rPr>
              <w:t>č</w:t>
            </w:r>
            <w:r>
              <w:rPr>
                <w:rFonts w:eastAsia="Garamond" w:cs="Garamond"/>
                <w:bCs/>
                <w:sz w:val="20"/>
                <w:szCs w:val="20"/>
              </w:rPr>
              <w:t>avan</w:t>
            </w:r>
            <w:r>
              <w:rPr>
                <w:rFonts w:eastAsia="Garamond" w:cs="Garamond"/>
                <w:bCs/>
                <w:spacing w:val="-2"/>
                <w:sz w:val="20"/>
                <w:szCs w:val="20"/>
              </w:rPr>
              <w:t>j</w:t>
            </w:r>
            <w:r>
              <w:rPr>
                <w:rFonts w:eastAsia="Garamond" w:cs="Garamond"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292" w:right="274" w:firstLine="2"/>
              <w:rPr>
                <w:rFonts w:eastAsia="Garamond" w:cs="Garamond"/>
                <w:sz w:val="20"/>
                <w:szCs w:val="20"/>
                <w:highlight w:val="yellow"/>
              </w:rPr>
            </w:pPr>
            <w:r>
              <w:rPr>
                <w:rFonts w:eastAsia="Garamond" w:cs="Garamond"/>
                <w:sz w:val="20"/>
                <w:szCs w:val="20"/>
              </w:rPr>
              <w:t>Stvoriti učinkovit</w:t>
            </w:r>
            <w:r>
              <w:rPr>
                <w:rFonts w:eastAsia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sz w:val="20"/>
                <w:szCs w:val="20"/>
              </w:rPr>
              <w:t>sus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t</w:t>
            </w:r>
            <w:r>
              <w:rPr>
                <w:rFonts w:eastAsia="Garamond" w:cs="Garamond"/>
                <w:sz w:val="20"/>
                <w:szCs w:val="20"/>
              </w:rPr>
              <w:t xml:space="preserve">av prijavljivanja </w:t>
            </w:r>
            <w:r>
              <w:rPr>
                <w:rFonts w:eastAsia="Garamond" w:cs="Garamond"/>
                <w:spacing w:val="-2"/>
                <w:sz w:val="20"/>
                <w:szCs w:val="20"/>
              </w:rPr>
              <w:t>n</w:t>
            </w:r>
            <w:r>
              <w:rPr>
                <w:rFonts w:eastAsia="Garamond" w:cs="Garamond"/>
                <w:sz w:val="20"/>
                <w:szCs w:val="20"/>
              </w:rPr>
              <w:t>epravilnosti kroz uspostavljanje mehanizma putem</w:t>
            </w:r>
            <w:r>
              <w:rPr>
                <w:rFonts w:eastAsia="Garamond" w:cs="Garamond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sz w:val="20"/>
                <w:szCs w:val="20"/>
              </w:rPr>
              <w:t>ko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j</w:t>
            </w:r>
            <w:r>
              <w:rPr>
                <w:rFonts w:eastAsia="Garamond" w:cs="Garamond"/>
                <w:spacing w:val="1"/>
                <w:sz w:val="20"/>
                <w:szCs w:val="20"/>
              </w:rPr>
              <w:t>e</w:t>
            </w:r>
            <w:r>
              <w:rPr>
                <w:rFonts w:eastAsia="Garamond" w:cs="Garamond"/>
                <w:sz w:val="20"/>
                <w:szCs w:val="20"/>
              </w:rPr>
              <w:t xml:space="preserve">g nepravilnost, </w:t>
            </w:r>
            <w:r>
              <w:rPr>
                <w:rFonts w:eastAsia="Garamond" w:cs="Garamond"/>
                <w:spacing w:val="-2"/>
                <w:sz w:val="20"/>
                <w:szCs w:val="20"/>
              </w:rPr>
              <w:t>p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r</w:t>
            </w:r>
            <w:r>
              <w:rPr>
                <w:rFonts w:eastAsia="Garamond" w:cs="Garamond"/>
                <w:sz w:val="20"/>
                <w:szCs w:val="20"/>
              </w:rPr>
              <w:t>ijevara ili sumnja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sz w:val="20"/>
                <w:szCs w:val="20"/>
              </w:rPr>
              <w:t>u ko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r</w:t>
            </w:r>
            <w:r>
              <w:rPr>
                <w:rFonts w:eastAsia="Garamond" w:cs="Garamond"/>
                <w:sz w:val="20"/>
                <w:szCs w:val="20"/>
              </w:rPr>
              <w:t>u</w:t>
            </w:r>
            <w:r>
              <w:rPr>
                <w:rFonts w:eastAsia="Garamond" w:cs="Garamond"/>
                <w:spacing w:val="-2"/>
                <w:sz w:val="20"/>
                <w:szCs w:val="20"/>
              </w:rPr>
              <w:t>p</w:t>
            </w:r>
            <w:r>
              <w:rPr>
                <w:rFonts w:eastAsia="Garamond" w:cs="Garamond"/>
                <w:spacing w:val="1"/>
                <w:sz w:val="20"/>
                <w:szCs w:val="20"/>
              </w:rPr>
              <w:t>c</w:t>
            </w:r>
            <w:r>
              <w:rPr>
                <w:rFonts w:eastAsia="Garamond" w:cs="Garamond"/>
                <w:sz w:val="20"/>
                <w:szCs w:val="20"/>
              </w:rPr>
              <w:t>iju mo</w:t>
            </w:r>
            <w:r>
              <w:rPr>
                <w:rFonts w:eastAsia="Garamond" w:cs="Garamond"/>
                <w:spacing w:val="-2"/>
                <w:sz w:val="20"/>
                <w:szCs w:val="20"/>
              </w:rPr>
              <w:t>ž</w:t>
            </w:r>
            <w:r>
              <w:rPr>
                <w:rFonts w:eastAsia="Garamond" w:cs="Garamond"/>
                <w:sz w:val="20"/>
                <w:szCs w:val="20"/>
              </w:rPr>
              <w:t>e biti prijavljena.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sz w:val="20"/>
                <w:szCs w:val="20"/>
              </w:rPr>
              <w:t>Uspostaviti u tu</w:t>
            </w:r>
            <w:r>
              <w:rPr>
                <w:rFonts w:eastAsia="Garamond" w:cs="Garamond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sz w:val="20"/>
                <w:szCs w:val="20"/>
              </w:rPr>
              <w:t>svr</w:t>
            </w:r>
            <w:r>
              <w:rPr>
                <w:rFonts w:eastAsia="Garamond" w:cs="Garamond"/>
                <w:spacing w:val="-2"/>
                <w:sz w:val="20"/>
                <w:szCs w:val="20"/>
              </w:rPr>
              <w:t>h</w:t>
            </w:r>
            <w:r>
              <w:rPr>
                <w:rFonts w:eastAsia="Garamond" w:cs="Garamond"/>
                <w:sz w:val="20"/>
                <w:szCs w:val="20"/>
              </w:rPr>
              <w:t>u i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sz w:val="20"/>
                <w:szCs w:val="20"/>
              </w:rPr>
              <w:t>e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-</w:t>
            </w:r>
            <w:r>
              <w:rPr>
                <w:rFonts w:eastAsia="Garamond" w:cs="Garamond"/>
                <w:sz w:val="20"/>
                <w:szCs w:val="20"/>
              </w:rPr>
              <w:t>mail adresu te</w:t>
            </w:r>
            <w:r>
              <w:rPr>
                <w:rFonts w:eastAsia="Garamond" w:cs="Garamond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i</w:t>
            </w:r>
            <w:r>
              <w:rPr>
                <w:rFonts w:eastAsia="Garamond" w:cs="Garamond"/>
                <w:sz w:val="20"/>
                <w:szCs w:val="20"/>
              </w:rPr>
              <w:t>menovati os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o</w:t>
            </w:r>
            <w:r>
              <w:rPr>
                <w:rFonts w:eastAsia="Garamond" w:cs="Garamond"/>
                <w:sz w:val="20"/>
                <w:szCs w:val="20"/>
              </w:rPr>
              <w:t>bu za nepravilnosti.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pStyle w:val="Bezproreda"/>
              <w:spacing w:line="276" w:lineRule="auto"/>
            </w:pPr>
            <w:r>
              <w:t xml:space="preserve">    31. Imenovana osoba</w:t>
            </w: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        iz mjera3.2.</w:t>
            </w: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        akcijskog plana</w:t>
            </w: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 </w:t>
            </w:r>
          </w:p>
          <w:p w:rsidR="0087348F" w:rsidRDefault="0087348F">
            <w:pPr>
              <w:jc w:val="center"/>
              <w:rPr>
                <w:sz w:val="20"/>
                <w:szCs w:val="20"/>
              </w:rPr>
            </w:pPr>
          </w:p>
          <w:p w:rsidR="0087348F" w:rsidRDefault="0087348F">
            <w:pPr>
              <w:rPr>
                <w:sz w:val="20"/>
                <w:szCs w:val="20"/>
              </w:rPr>
            </w:pPr>
          </w:p>
          <w:p w:rsidR="0087348F" w:rsidRDefault="0087348F">
            <w:pPr>
              <w:ind w:left="507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pStyle w:val="Bezproreda"/>
              <w:spacing w:line="276" w:lineRule="auto"/>
            </w:pPr>
            <w:r>
              <w:t xml:space="preserve">  -imenovane su osobe iz   </w:t>
            </w: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 3.1., 32., 3.3., i 3.4.   </w:t>
            </w:r>
          </w:p>
          <w:p w:rsidR="0087348F" w:rsidRDefault="0087348F">
            <w:pPr>
              <w:jc w:val="center"/>
              <w:rPr>
                <w:sz w:val="20"/>
                <w:szCs w:val="20"/>
              </w:rPr>
            </w:pPr>
          </w:p>
          <w:p w:rsidR="0087348F" w:rsidRDefault="0087348F">
            <w:pPr>
              <w:jc w:val="center"/>
              <w:rPr>
                <w:sz w:val="20"/>
                <w:szCs w:val="20"/>
              </w:rPr>
            </w:pPr>
          </w:p>
          <w:p w:rsidR="0087348F" w:rsidRDefault="0087348F">
            <w:pPr>
              <w:jc w:val="center"/>
              <w:rPr>
                <w:sz w:val="20"/>
                <w:szCs w:val="20"/>
              </w:rPr>
            </w:pPr>
          </w:p>
          <w:p w:rsidR="0087348F" w:rsidRDefault="00873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pStyle w:val="Bezproreda"/>
              <w:spacing w:line="276" w:lineRule="auto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pStyle w:val="Bezproreda"/>
              <w:spacing w:line="276" w:lineRule="auto"/>
            </w:pPr>
            <w:r>
              <w:t xml:space="preserve">  Ravnatelj, tajnik, Školski </w:t>
            </w: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odbor</w:t>
            </w: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</w:t>
            </w:r>
          </w:p>
          <w:p w:rsidR="0087348F" w:rsidRDefault="0087348F">
            <w:pPr>
              <w:pStyle w:val="Bezproreda"/>
              <w:spacing w:line="276" w:lineRule="auto"/>
            </w:pPr>
          </w:p>
        </w:tc>
      </w:tr>
      <w:tr w:rsidR="0087348F" w:rsidTr="0087348F">
        <w:trPr>
          <w:trHeight w:val="490"/>
        </w:trPr>
        <w:tc>
          <w:tcPr>
            <w:tcW w:w="1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87348F" w:rsidRDefault="0087348F">
            <w:pPr>
              <w:spacing w:before="14" w:after="0" w:line="240" w:lineRule="auto"/>
              <w:ind w:left="4355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Pravodobno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ancijsko izvje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š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ć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ivanje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 pra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ć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en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j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 rezultata pos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ovanja</w:t>
            </w:r>
          </w:p>
        </w:tc>
      </w:tr>
      <w:tr w:rsidR="0087348F" w:rsidTr="0087348F">
        <w:trPr>
          <w:trHeight w:hRule="exact" w:val="253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before="14" w:after="0" w:line="240" w:lineRule="auto"/>
              <w:ind w:left="198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lastRenderedPageBreak/>
              <w:t>5.1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11" w:right="92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bCs/>
                <w:sz w:val="20"/>
                <w:szCs w:val="20"/>
              </w:rPr>
              <w:t>Stvaranje preduvjeta za sprj</w:t>
            </w:r>
            <w:r>
              <w:rPr>
                <w:rFonts w:eastAsia="Garamond" w:cs="Garamond"/>
                <w:bCs/>
                <w:spacing w:val="-1"/>
                <w:sz w:val="20"/>
                <w:szCs w:val="20"/>
              </w:rPr>
              <w:t>e</w:t>
            </w:r>
            <w:r>
              <w:rPr>
                <w:rFonts w:eastAsia="Garamond" w:cs="Garamond"/>
                <w:bCs/>
                <w:w w:val="99"/>
                <w:sz w:val="20"/>
                <w:szCs w:val="20"/>
              </w:rPr>
              <w:t>č</w:t>
            </w:r>
            <w:r>
              <w:rPr>
                <w:rFonts w:eastAsia="Garamond" w:cs="Garamond"/>
                <w:bCs/>
                <w:sz w:val="20"/>
                <w:szCs w:val="20"/>
              </w:rPr>
              <w:t>avan</w:t>
            </w:r>
            <w:r>
              <w:rPr>
                <w:rFonts w:eastAsia="Garamond" w:cs="Garamond"/>
                <w:bCs/>
                <w:spacing w:val="-2"/>
                <w:sz w:val="20"/>
                <w:szCs w:val="20"/>
              </w:rPr>
              <w:t>j</w:t>
            </w:r>
            <w:r>
              <w:rPr>
                <w:rFonts w:eastAsia="Garamond" w:cs="Garamond"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40" w:lineRule="auto"/>
              <w:ind w:left="109" w:right="90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Uspostavljanje i/ili j</w:t>
            </w:r>
            <w:r>
              <w:rPr>
                <w:rFonts w:eastAsia="Garamond" w:cs="Garamond"/>
                <w:spacing w:val="1"/>
                <w:sz w:val="20"/>
                <w:szCs w:val="20"/>
              </w:rPr>
              <w:t>a</w:t>
            </w:r>
            <w:r>
              <w:rPr>
                <w:rFonts w:eastAsia="Garamond" w:cs="Garamond"/>
                <w:spacing w:val="-1"/>
                <w:w w:val="99"/>
                <w:sz w:val="20"/>
                <w:szCs w:val="20"/>
              </w:rPr>
              <w:t>č</w:t>
            </w:r>
            <w:r>
              <w:rPr>
                <w:rFonts w:eastAsia="Garamond" w:cs="Garamond"/>
                <w:sz w:val="20"/>
                <w:szCs w:val="20"/>
              </w:rPr>
              <w:t>anje</w:t>
            </w:r>
          </w:p>
          <w:p w:rsidR="0087348F" w:rsidRDefault="0087348F">
            <w:pPr>
              <w:spacing w:before="15" w:after="0" w:line="240" w:lineRule="auto"/>
              <w:ind w:right="470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iCs/>
                <w:sz w:val="20"/>
                <w:szCs w:val="20"/>
              </w:rPr>
              <w:t xml:space="preserve">  unutarnje revizije</w:t>
            </w:r>
            <w:r>
              <w:rPr>
                <w:rFonts w:eastAsia="Garamond" w:cs="Garamond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sz w:val="20"/>
                <w:szCs w:val="20"/>
              </w:rPr>
              <w:t xml:space="preserve">sukladno       </w:t>
            </w:r>
          </w:p>
          <w:p w:rsidR="0087348F" w:rsidRDefault="0087348F">
            <w:pPr>
              <w:spacing w:before="15" w:after="0" w:line="240" w:lineRule="auto"/>
              <w:ind w:right="47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 xml:space="preserve">  važećim propisima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348F" w:rsidRDefault="0087348F">
            <w:pPr>
              <w:pStyle w:val="Bezproreda"/>
              <w:spacing w:line="276" w:lineRule="auto"/>
            </w:pPr>
          </w:p>
          <w:p w:rsidR="0087348F" w:rsidRDefault="0087348F" w:rsidP="0087348F">
            <w:pPr>
              <w:pStyle w:val="Bezproreda"/>
              <w:numPr>
                <w:ilvl w:val="0"/>
                <w:numId w:val="3"/>
              </w:numPr>
              <w:spacing w:line="276" w:lineRule="auto"/>
            </w:pPr>
            <w:r>
              <w:t xml:space="preserve">Imenovanje Tima za kvalitetu u </w:t>
            </w:r>
            <w:proofErr w:type="spellStart"/>
            <w:r>
              <w:t>samovrednovanju</w:t>
            </w:r>
            <w:proofErr w:type="spellEnd"/>
            <w:r>
              <w:t xml:space="preserve"> Osnovne škole</w:t>
            </w:r>
          </w:p>
          <w:p w:rsidR="0087348F" w:rsidRDefault="0087348F">
            <w:pPr>
              <w:pStyle w:val="Bezproreda"/>
              <w:spacing w:line="276" w:lineRule="auto"/>
              <w:ind w:left="507"/>
            </w:pPr>
            <w:r>
              <w:t>Kloštar Podravski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348F" w:rsidRDefault="0087348F">
            <w:pPr>
              <w:pStyle w:val="Bezproreda"/>
              <w:spacing w:line="276" w:lineRule="auto"/>
            </w:pPr>
            <w:r>
              <w:t xml:space="preserve"> 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Imenovan Tim za kvalitetu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u </w:t>
            </w:r>
            <w:proofErr w:type="spellStart"/>
            <w:r>
              <w:rPr>
                <w:sz w:val="20"/>
                <w:szCs w:val="20"/>
              </w:rPr>
              <w:t>samovrednovanju</w:t>
            </w:r>
            <w:proofErr w:type="spellEnd"/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Osnovne škole Kloštar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Podravski </w:t>
            </w:r>
          </w:p>
          <w:p w:rsidR="0087348F" w:rsidRDefault="0087348F">
            <w:pPr>
              <w:pStyle w:val="Bezproreda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348F" w:rsidRDefault="0087348F"/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87348F" w:rsidRDefault="0087348F">
            <w:r>
              <w:rPr>
                <w:sz w:val="20"/>
                <w:szCs w:val="20"/>
              </w:rPr>
              <w:t>Ravnatelj</w:t>
            </w:r>
          </w:p>
        </w:tc>
      </w:tr>
    </w:tbl>
    <w:p w:rsidR="0087348F" w:rsidRDefault="0087348F" w:rsidP="0087348F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87348F" w:rsidRDefault="0087348F" w:rsidP="0087348F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87348F" w:rsidRDefault="0087348F" w:rsidP="0087348F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87348F" w:rsidRDefault="0087348F" w:rsidP="0087348F">
      <w:pPr>
        <w:spacing w:before="37" w:after="0" w:line="240" w:lineRule="auto"/>
        <w:ind w:left="218" w:right="-20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2.</w:t>
      </w:r>
      <w:r>
        <w:rPr>
          <w:rFonts w:ascii="Garamond" w:eastAsia="Garamond" w:hAnsi="Garamond" w:cs="Garamond"/>
          <w:b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sz w:val="24"/>
          <w:szCs w:val="24"/>
        </w:rPr>
        <w:t>Ukupan broj izvršenih aktivnosti: 32</w:t>
      </w:r>
    </w:p>
    <w:p w:rsidR="0087348F" w:rsidRDefault="0087348F" w:rsidP="0087348F">
      <w:pPr>
        <w:spacing w:after="0" w:line="150" w:lineRule="exact"/>
        <w:rPr>
          <w:sz w:val="15"/>
          <w:szCs w:val="15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40" w:lineRule="auto"/>
        <w:ind w:left="218" w:right="63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3.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Odnos „izvršenih aktivnosti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izvještajnom</w:t>
      </w:r>
      <w:r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raz</w:t>
      </w:r>
      <w:r>
        <w:rPr>
          <w:rFonts w:ascii="Garamond" w:eastAsia="Garamond" w:hAnsi="Garamond" w:cs="Garamond"/>
          <w:spacing w:val="1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oblju“ u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odnosu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na „plan aktivnosti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iz prethodnog izvještajnog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razdoblja“ : </w:t>
      </w:r>
      <w:r w:rsidR="00607619">
        <w:rPr>
          <w:rFonts w:ascii="Garamond" w:eastAsia="Garamond" w:hAnsi="Garamond" w:cs="Garamond"/>
          <w:sz w:val="24"/>
          <w:szCs w:val="24"/>
        </w:rPr>
        <w:t>2</w:t>
      </w:r>
      <w:r>
        <w:rPr>
          <w:rFonts w:ascii="Garamond" w:eastAsia="Garamond" w:hAnsi="Garamond" w:cs="Garamond"/>
          <w:sz w:val="24"/>
          <w:szCs w:val="24"/>
        </w:rPr>
        <w:t>&lt;unesi</w:t>
      </w:r>
      <w:r>
        <w:rPr>
          <w:rFonts w:ascii="Garamond" w:eastAsia="Garamond" w:hAnsi="Garamond" w:cs="Garamond"/>
          <w:spacing w:val="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1"/>
          <w:sz w:val="24"/>
          <w:szCs w:val="24"/>
        </w:rPr>
        <w:t>k</w:t>
      </w:r>
      <w:r>
        <w:rPr>
          <w:rFonts w:ascii="Garamond" w:eastAsia="Garamond" w:hAnsi="Garamond" w:cs="Garamond"/>
          <w:sz w:val="24"/>
          <w:szCs w:val="24"/>
        </w:rPr>
        <w:t>up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n 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broj </w:t>
      </w:r>
      <w:proofErr w:type="spellStart"/>
      <w:r>
        <w:rPr>
          <w:rFonts w:ascii="Garamond" w:eastAsia="Garamond" w:hAnsi="Garamond" w:cs="Garamond"/>
          <w:sz w:val="24"/>
          <w:szCs w:val="24"/>
        </w:rPr>
        <w:t>izršenih</w:t>
      </w:r>
      <w:proofErr w:type="spellEnd"/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aktivnosti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iz</w:t>
      </w:r>
      <w:r>
        <w:rPr>
          <w:rFonts w:ascii="Garamond" w:eastAsia="Garamond" w:hAnsi="Garamond" w:cs="Garamond"/>
          <w:spacing w:val="5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izvještajnog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razdoblja&gt; .</w:t>
      </w:r>
      <w:r>
        <w:rPr>
          <w:rFonts w:ascii="Garamond" w:eastAsia="Garamond" w:hAnsi="Garamond" w:cs="Garamond"/>
          <w:spacing w:val="-1"/>
          <w:sz w:val="24"/>
          <w:szCs w:val="24"/>
        </w:rPr>
        <w:t>/</w:t>
      </w:r>
      <w:r w:rsidR="00607619">
        <w:rPr>
          <w:rFonts w:ascii="Garamond" w:eastAsia="Garamond" w:hAnsi="Garamond" w:cs="Garamond"/>
          <w:spacing w:val="-1"/>
          <w:sz w:val="24"/>
          <w:szCs w:val="24"/>
        </w:rPr>
        <w:t>2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&lt;unesite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ukup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 broj pl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iranih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aktivnosti</w:t>
      </w:r>
      <w:r>
        <w:rPr>
          <w:rFonts w:ascii="Garamond" w:eastAsia="Garamond" w:hAnsi="Garamond" w:cs="Garamond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iz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prethod</w:t>
      </w:r>
      <w:r>
        <w:rPr>
          <w:rFonts w:ascii="Garamond" w:eastAsia="Garamond" w:hAnsi="Garamond" w:cs="Garamond"/>
          <w:spacing w:val="-3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og</w:t>
      </w:r>
      <w:r>
        <w:rPr>
          <w:rFonts w:ascii="Garamond" w:eastAsia="Garamond" w:hAnsi="Garamond" w:cs="Garamond"/>
          <w:spacing w:val="5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izvještajnog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razdoblja&gt;</w:t>
      </w:r>
    </w:p>
    <w:p w:rsidR="0087348F" w:rsidRDefault="0087348F" w:rsidP="0087348F">
      <w:pPr>
        <w:spacing w:after="0" w:line="150" w:lineRule="exact"/>
        <w:rPr>
          <w:sz w:val="15"/>
          <w:szCs w:val="15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4.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Ukupan broj aktivnosti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koje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izvršene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izvještajnom</w:t>
      </w:r>
      <w:r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razdoblju, a nisu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b</w:t>
      </w:r>
      <w:r>
        <w:rPr>
          <w:rFonts w:ascii="Garamond" w:eastAsia="Garamond" w:hAnsi="Garamond" w:cs="Garamond"/>
          <w:sz w:val="24"/>
          <w:szCs w:val="24"/>
        </w:rPr>
        <w:t>ile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predviđene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planom prethodnog izvještajnog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raz</w:t>
      </w:r>
      <w:r>
        <w:rPr>
          <w:rFonts w:ascii="Garamond" w:eastAsia="Garamond" w:hAnsi="Garamond" w:cs="Garamond"/>
          <w:spacing w:val="1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 xml:space="preserve">oblja: </w:t>
      </w:r>
      <w:r>
        <w:rPr>
          <w:rFonts w:ascii="Garamond" w:eastAsia="Garamond" w:hAnsi="Garamond" w:cs="Garamond"/>
          <w:spacing w:val="1"/>
          <w:sz w:val="24"/>
          <w:szCs w:val="24"/>
        </w:rPr>
        <w:t>&lt;</w:t>
      </w:r>
      <w:r>
        <w:rPr>
          <w:rFonts w:ascii="Garamond" w:eastAsia="Garamond" w:hAnsi="Garamond" w:cs="Garamond"/>
          <w:sz w:val="24"/>
          <w:szCs w:val="24"/>
        </w:rPr>
        <w:t>unesi</w:t>
      </w:r>
      <w:r>
        <w:rPr>
          <w:rFonts w:ascii="Garamond" w:eastAsia="Garamond" w:hAnsi="Garamond" w:cs="Garamond"/>
          <w:spacing w:val="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broj &gt;</w:t>
      </w: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5.</w:t>
      </w:r>
      <w:r>
        <w:rPr>
          <w:rFonts w:ascii="Garamond" w:eastAsia="Garamond" w:hAnsi="Garamond" w:cs="Garamond"/>
          <w:b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sz w:val="24"/>
          <w:szCs w:val="24"/>
        </w:rPr>
        <w:t>Ukupan broj planiranih aktivnosti</w:t>
      </w:r>
      <w:r>
        <w:rPr>
          <w:rFonts w:ascii="Garamond" w:eastAsia="Garamond" w:hAnsi="Garamond" w:cs="Garamond"/>
          <w:b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sz w:val="24"/>
          <w:szCs w:val="24"/>
        </w:rPr>
        <w:t>za tekući</w:t>
      </w:r>
      <w:r>
        <w:rPr>
          <w:rFonts w:ascii="Garamond" w:eastAsia="Garamond" w:hAnsi="Garamond" w:cs="Garamond"/>
          <w:b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sz w:val="24"/>
          <w:szCs w:val="24"/>
        </w:rPr>
        <w:t xml:space="preserve">kvartal: </w:t>
      </w:r>
      <w:r w:rsidR="00607619">
        <w:rPr>
          <w:rFonts w:ascii="Garamond" w:eastAsia="Garamond" w:hAnsi="Garamond" w:cs="Garamond"/>
          <w:b/>
          <w:sz w:val="24"/>
          <w:szCs w:val="24"/>
        </w:rPr>
        <w:t>0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&lt;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unesite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zadnji broj aktivnosti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&gt;</w:t>
      </w:r>
    </w:p>
    <w:p w:rsidR="0087348F" w:rsidRDefault="0087348F" w:rsidP="0087348F">
      <w:pPr>
        <w:spacing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87348F" w:rsidRDefault="0087348F" w:rsidP="0087348F">
      <w:pPr>
        <w:spacing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670560</wp:posOffset>
                </wp:positionV>
                <wp:extent cx="8883015" cy="1143635"/>
                <wp:effectExtent l="0" t="0" r="13335" b="18415"/>
                <wp:wrapNone/>
                <wp:docPr id="31" name="Grupa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883015" cy="1143635"/>
                          <a:chOff x="5" y="6"/>
                          <a:chExt cx="13978" cy="1789"/>
                        </a:xfrm>
                      </wpg:grpSpPr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5" y="6"/>
                            <a:ext cx="13978" cy="2"/>
                            <a:chOff x="5" y="6"/>
                            <a:chExt cx="13978" cy="2"/>
                          </a:xfrm>
                        </wpg:grpSpPr>
                        <wps:wsp>
                          <wps:cNvPr id="33" name="Freeform 27"/>
                          <wps:cNvSpPr>
                            <a:spLocks/>
                          </wps:cNvSpPr>
                          <wps:spPr bwMode="auto">
                            <a:xfrm>
                              <a:off x="5" y="6"/>
                              <a:ext cx="13978" cy="2"/>
                            </a:xfrm>
                            <a:custGeom>
                              <a:avLst/>
                              <a:gdLst>
                                <a:gd name="T0" fmla="+- 0 15283 1305"/>
                                <a:gd name="T1" fmla="*/ T0 w 13978"/>
                                <a:gd name="T2" fmla="+- 0 1305 1305"/>
                                <a:gd name="T3" fmla="*/ T2 w 13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78">
                                  <a:moveTo>
                                    <a:pt x="1397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7348F" w:rsidRDefault="0087348F" w:rsidP="0087348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8"/>
                        <wpg:cNvGrpSpPr>
                          <a:grpSpLocks/>
                        </wpg:cNvGrpSpPr>
                        <wpg:grpSpPr bwMode="auto">
                          <a:xfrm>
                            <a:off x="10" y="11"/>
                            <a:ext cx="2" cy="1784"/>
                            <a:chOff x="10" y="11"/>
                            <a:chExt cx="2" cy="1784"/>
                          </a:xfrm>
                        </wpg:grpSpPr>
                        <wps:wsp>
                          <wps:cNvPr id="32" name="Freeform 29"/>
                          <wps:cNvSpPr>
                            <a:spLocks/>
                          </wps:cNvSpPr>
                          <wps:spPr bwMode="auto">
                            <a:xfrm>
                              <a:off x="10" y="11"/>
                              <a:ext cx="2" cy="1784"/>
                            </a:xfrm>
                            <a:custGeom>
                              <a:avLst/>
                              <a:gdLst>
                                <a:gd name="T0" fmla="+- 0 1067 1067"/>
                                <a:gd name="T1" fmla="*/ 1067 h 1784"/>
                                <a:gd name="T2" fmla="+- 0 2851 1067"/>
                                <a:gd name="T3" fmla="*/ 2851 h 17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4">
                                  <a:moveTo>
                                    <a:pt x="0" y="0"/>
                                  </a:moveTo>
                                  <a:lnTo>
                                    <a:pt x="0" y="17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7348F" w:rsidRDefault="0087348F" w:rsidP="0087348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0"/>
                        <wpg:cNvGrpSpPr>
                          <a:grpSpLocks/>
                        </wpg:cNvGrpSpPr>
                        <wpg:grpSpPr bwMode="auto">
                          <a:xfrm>
                            <a:off x="5" y="1791"/>
                            <a:ext cx="13978" cy="2"/>
                            <a:chOff x="5" y="1791"/>
                            <a:chExt cx="13978" cy="2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5" y="1791"/>
                              <a:ext cx="13978" cy="2"/>
                            </a:xfrm>
                            <a:custGeom>
                              <a:avLst/>
                              <a:gdLst>
                                <a:gd name="T0" fmla="+- 0 15283 1305"/>
                                <a:gd name="T1" fmla="*/ T0 w 13978"/>
                                <a:gd name="T2" fmla="+- 0 1305 1305"/>
                                <a:gd name="T3" fmla="*/ T2 w 13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78">
                                  <a:moveTo>
                                    <a:pt x="1397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7348F" w:rsidRDefault="0087348F" w:rsidP="0087348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2"/>
                        <wpg:cNvGrpSpPr>
                          <a:grpSpLocks/>
                        </wpg:cNvGrpSpPr>
                        <wpg:grpSpPr bwMode="auto">
                          <a:xfrm>
                            <a:off x="13978" y="11"/>
                            <a:ext cx="2" cy="1784"/>
                            <a:chOff x="13978" y="11"/>
                            <a:chExt cx="2" cy="1784"/>
                          </a:xfrm>
                        </wpg:grpSpPr>
                        <wps:wsp>
                          <wps:cNvPr id="29" name="Freeform 33"/>
                          <wps:cNvSpPr>
                            <a:spLocks/>
                          </wps:cNvSpPr>
                          <wps:spPr bwMode="auto">
                            <a:xfrm>
                              <a:off x="13978" y="11"/>
                              <a:ext cx="2" cy="1784"/>
                            </a:xfrm>
                            <a:custGeom>
                              <a:avLst/>
                              <a:gdLst>
                                <a:gd name="T0" fmla="+- 0 1067 1067"/>
                                <a:gd name="T1" fmla="*/ 1067 h 1784"/>
                                <a:gd name="T2" fmla="+- 0 2851 1067"/>
                                <a:gd name="T3" fmla="*/ 2851 h 17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4">
                                  <a:moveTo>
                                    <a:pt x="0" y="0"/>
                                  </a:moveTo>
                                  <a:lnTo>
                                    <a:pt x="0" y="17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7348F" w:rsidRDefault="0087348F" w:rsidP="0087348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31" o:spid="_x0000_s1041" style="position:absolute;left:0;text-align:left;margin-left:65pt;margin-top:52.8pt;width:699.45pt;height:90.05pt;z-index:-251658240;mso-position-horizontal-relative:page" coordorigin="5,6" coordsize="13978,1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FNAAUAADUbAAAOAAAAZHJzL2Uyb0RvYy54bWzsWW1v4zYM/j5g/0Hwxw2pLdt5M5oeDk1S&#10;DLhtB1z3AxS/xMZsy5OdOnfD/vsoSn6Jm7bXLNtut+SDI1kURVIkH1G+frPPUvIQijLh+cKgV5ZB&#10;wtznQZJvF8Yv9+vRzCBlxfKApTwPF8bHsDTe3Hz7zXVdeKHNY54GoSDAJC+9ulgYcVUVnmmWfhxm&#10;rLziRZjDYMRFxiroiq0ZCFYD9yw1bcuamDUXQSG4H5YlvF2qQeMG+UdR6Fc/R1EZViRdGCBbhU+B&#10;z418mjfXzNsKVsSJr8VgJ0iRsSSHRVtWS1YxshPJI1ZZ4gte8qi68nlm8ihK/BB1AG2oNdDmTvBd&#10;gbpsvXpbtGYC0w7sdDJb/6eH94IkwcJwqEFylsEe3YldwQj0wTh1sfWA5k4UH4r3Qr/Yqh7Z1D/y&#10;ACawXcVR+30kMmkF0Ivs0cgfWyOH+4r48HI2mzkWHRvEhzFKXWfijNU2+DHslZwHgzA2ad6u9Ezq&#10;zKfgTjhvOpvLYZN5ak1TCqrlUlJjp1VAK2kD60ZJsC2xcZFDJdU2gr7vuP9rKRcZjvfWetEGB7o0&#10;NuhpYjdafrbuOONJxSGMys5Tyr/mKR9iVoTogKX0gsZTnMaIaxGGMjaJPZVq1AWSSU+RRiz7FuyN&#10;SLISaM5ju9YSzPN3ZXUXcnRB9vCurEAmCMkAWqqh9/4eMkGUpRDo34+IRejYnjmEOpb2w23Q0EFI&#10;KLrvTHJvkRqIpAtqtg2V3VApbsDnKDOwWsfM7jMDFVohWdzI7e9zLTi0CJMJ1cIoK3gpo+QepGvC&#10;CzgAkVTyCVpYfEir5uglBGTKYY4UBoEcuVHqFqySksklZJPUELxoDPkm4w/hPcexSoqm/bu3YkeR&#10;5n1K2IkelRoDweQSGN3tslLa3vbmfJ2kKW5Emkthps5kgtYpeZoEclCKU4rt5jYV5IHJ/I8/qQ4w&#10;OyCDPJsHyCwOWbDS7YolqWoDfYrWhQDWRpChjAn+97k1X81WM3fk2pPVyLWWy9Hb9a07mqzpdLx0&#10;lre3S/qHFI26XpwEQZhL6Rqwoe7nhaiGPQUTLdwcaHGg7Bp/j5U1D8VAW4AuzT9qBwlPRagK6Wq/&#10;2SNEUEfyk4MbHnyEABZcASocAKARc/HJIDWA6cIof9sxERok/SGHHDSnrivRFzvueGpDR/RHNv0R&#10;lvvAamFUBni9bN5WCrF3hUi2MaxEcadz/haAJ0pkmKPISirdgTSILQ0LCgmOg8KkyWcIuMTGCB8m&#10;fYnt5wIFqtyeIsQyr4EFSCQa3FwVdC0iDib48Upj4mAKOOpxPPwnYAFkUdjawQKC9LlhYWCMJ6zX&#10;muIwcbwGF6zJlFB4qM04DgtynMSETmd6zzoysEcPZezZmB7l1scFJOq4gQ4nAINyLoAHlemeBQZN&#10;i4ENqyGt+j8VGGIIT2mMY7igVsNTNyzyPCY0FgXCCyzIWujoGf+LgAU8kX59sDBt8pmCBQf99u+E&#10;BVUr0Ol8gAsvlgvdlA4ZhpMgjv49aIDAH0BDU1726oKzVQydORpseNIYp4PDpWjwLkXDpWiQh9fn&#10;iwZ9j/S1FQ1wE9W/SXI0CPavy+QR6IxFg7r+gnL5FXXDozkdQHxBpYM9b4zZlg5OW2vCxdPZbpS6&#10;i4kXbNii5ekAcake2OsR4lI9/O8ulfSx+r+JD/htAL7N4P2Z/o4kP/70+3gN5bVfu27+BAAA//8D&#10;AFBLAwQUAAYACAAAACEAhHQKFuIAAAAMAQAADwAAAGRycy9kb3ducmV2LnhtbEyPwWrDMBBE74X+&#10;g9hCb41kB6eOYzmE0PYUCkkKpTfF2tgm1spYiu38fZVTe9thh5k3+XoyLRuwd40lCdFMAEMqrW6o&#10;kvB1fH9JgTmvSKvWEkq4oYN18fiQq0zbkfY4HHzFQgi5TEmove8yzl1Zo1FuZjuk8Dvb3igfZF9x&#10;3asxhJuWx0IsuFENhYZadbitsbwcrkbCx6jGzTx6G3aX8/b2c0w+v3cRSvn8NG1WwDxO/s8Md/yA&#10;DkVgOtkracfaoOcibPHhEMkC2N2RxOkS2ElCnCavwIuc/x9R/AIAAP//AwBQSwECLQAUAAYACAAA&#10;ACEAtoM4kv4AAADhAQAAEwAAAAAAAAAAAAAAAAAAAAAAW0NvbnRlbnRfVHlwZXNdLnhtbFBLAQIt&#10;ABQABgAIAAAAIQA4/SH/1gAAAJQBAAALAAAAAAAAAAAAAAAAAC8BAABfcmVscy8ucmVsc1BLAQIt&#10;ABQABgAIAAAAIQDsXpFNAAUAADUbAAAOAAAAAAAAAAAAAAAAAC4CAABkcnMvZTJvRG9jLnhtbFBL&#10;AQItABQABgAIAAAAIQCEdAoW4gAAAAwBAAAPAAAAAAAAAAAAAAAAAFoHAABkcnMvZG93bnJldi54&#10;bWxQSwUGAAAAAAQABADzAAAAaQgAAAAA&#10;">
                <v:group id="Group 26" o:spid="_x0000_s1042" style="position:absolute;left:5;top:6;width:13978;height:2" coordorigin="5,6" coordsize="139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7" o:spid="_x0000_s1043" style="position:absolute;left:5;top:6;width:13978;height:2;visibility:visible;mso-wrap-style:square;v-text-anchor:top" coordsize="13978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gzEMIA&#10;AADbAAAADwAAAGRycy9kb3ducmV2LnhtbESPzarCMBSE9xd8h3AENxdNVa5oNYoKoi5c+PMAh+bY&#10;FpuTkkStb28E4S6HmfmGmS0aU4kHOV9aVtDvJSCIM6tLzhVczpvuGIQPyBory6TgRR4W89bPDFNt&#10;n3ykxynkIkLYp6igCKFOpfRZQQZ9z9bE0btaZzBE6XKpHT4j3FRykCQjabDkuFBgTeuCstvpbhSs&#10;fx3+7cf3JR+3q8Nktd3jK9RKddrNcgoiUBP+w9/2TisYDuHzJf4AOX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ODMQwgAAANsAAAAPAAAAAAAAAAAAAAAAAJgCAABkcnMvZG93&#10;bnJldi54bWxQSwUGAAAAAAQABAD1AAAAhwMAAAAA&#10;" adj="-11796480,,5400" path="m13978,l,e" filled="f" strokeweight=".58pt">
                    <v:stroke joinstyle="round"/>
                    <v:formulas/>
                    <v:path arrowok="t" o:connecttype="custom" o:connectlocs="13978,0;0,0" o:connectangles="0,0" textboxrect="0,0,13978,2"/>
                    <v:textbox>
                      <w:txbxContent>
                        <w:p w:rsidR="0087348F" w:rsidRDefault="0087348F" w:rsidP="0087348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8" o:spid="_x0000_s1044" style="position:absolute;left:10;top:11;width:2;height:1784" coordorigin="10,11" coordsize="2,17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9" o:spid="_x0000_s1045" style="position:absolute;left:10;top:11;width:2;height:1784;visibility:visible;mso-wrap-style:square;v-text-anchor:top" coordsize="2,17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+mFsEA&#10;AADbAAAADwAAAGRycy9kb3ducmV2LnhtbESPQYvCMBSE74L/ITxhbzbdCiJd0yILipdF1D3s3h7N&#10;sw02L6WJWv+9EQSPw8x8wyzLwbbiSr03jhV8JikI4sppw7WC3+N6ugDhA7LG1jEpuJOHshiPlphr&#10;d+M9XQ+hFhHCPkcFTQhdLqWvGrLoE9cRR+/keoshyr6WusdbhNtWZmk6lxYNx4UGO/puqDofLlaB&#10;SV3A/01mq5Oe/XW4Mz+DNEp9TIbVF4hAQ3iHX+2tVjDL4Pkl/gBZ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PphbBAAAA2wAAAA8AAAAAAAAAAAAAAAAAmAIAAGRycy9kb3du&#10;cmV2LnhtbFBLBQYAAAAABAAEAPUAAACGAwAAAAA=&#10;" adj="-11796480,,5400" path="m,l,1784e" filled="f" strokeweight=".58pt">
                    <v:stroke joinstyle="round"/>
                    <v:formulas/>
                    <v:path arrowok="t" o:connecttype="custom" o:connectlocs="0,1067;0,2851" o:connectangles="0,0" textboxrect="0,0,2,1784"/>
                    <v:textbox>
                      <w:txbxContent>
                        <w:p w:rsidR="0087348F" w:rsidRDefault="0087348F" w:rsidP="0087348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30" o:spid="_x0000_s1046" style="position:absolute;left:5;top:1791;width:13978;height:2" coordorigin="5,1791" coordsize="139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1" o:spid="_x0000_s1047" style="position:absolute;left:5;top:1791;width:13978;height:2;visibility:visible;mso-wrap-style:square;v-text-anchor:top" coordsize="13978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qtZ8IA&#10;AADbAAAADwAAAGRycy9kb3ducmV2LnhtbERPS2rDMBDdF3IHMYFuSiy3pSFxrYQkUNwsssjnAIM1&#10;sU2tkZFkx759tSh0+Xj/fDuaVgzkfGNZwWuSgiAurW64UnC7fi1WIHxA1thaJgUTedhuZk85Zto+&#10;+EzDJVQihrDPUEEdQpdJ6cuaDPrEdsSRu1tnMEToKqkdPmK4aeVbmi6lwYZjQ40dHWoqfy69UXB4&#10;cfhxXPU7Phf703pfHHEKnVLP83H3CSLQGP7Ff+5vreA9ro9f4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6q1nwgAAANsAAAAPAAAAAAAAAAAAAAAAAJgCAABkcnMvZG93&#10;bnJldi54bWxQSwUGAAAAAAQABAD1AAAAhwMAAAAA&#10;" adj="-11796480,,5400" path="m13978,l,e" filled="f" strokeweight=".58pt">
                    <v:stroke joinstyle="round"/>
                    <v:formulas/>
                    <v:path arrowok="t" o:connecttype="custom" o:connectlocs="13978,0;0,0" o:connectangles="0,0" textboxrect="0,0,13978,2"/>
                    <v:textbox>
                      <w:txbxContent>
                        <w:p w:rsidR="0087348F" w:rsidRDefault="0087348F" w:rsidP="0087348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32" o:spid="_x0000_s1048" style="position:absolute;left:13978;top:11;width:2;height:1784" coordorigin="13978,11" coordsize="2,17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3" o:spid="_x0000_s1049" style="position:absolute;left:13978;top:11;width:2;height:1784;visibility:visible;mso-wrap-style:square;v-text-anchor:top" coordsize="2,17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iusEA&#10;AADbAAAADwAAAGRycy9kb3ducmV2LnhtbESPQYvCMBSE74L/ITzBm6ZWWLQaiwgrXmRZ9aC3R/Ns&#10;g81LabK1/vvNwoLHYWa+YdZ5b2vRUeuNYwWzaQKCuHDacKngcv6cLED4gKyxdkwKXuQh3wwHa8y0&#10;e/I3dadQighhn6GCKoQmk9IXFVn0U9cQR+/uWoshyraUusVnhNtapknyIS0ajgsVNrSrqHicfqwC&#10;k7iAt31qi7ueXxv8MsdeGqXGo367AhGoD+/wf/ugFaRL+PsSf4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yorrBAAAA2wAAAA8AAAAAAAAAAAAAAAAAmAIAAGRycy9kb3du&#10;cmV2LnhtbFBLBQYAAAAABAAEAPUAAACGAwAAAAA=&#10;" adj="-11796480,,5400" path="m,l,1784e" filled="f" strokeweight=".58pt">
                    <v:stroke joinstyle="round"/>
                    <v:formulas/>
                    <v:path arrowok="t" o:connecttype="custom" o:connectlocs="0,1067;0,2851" o:connectangles="0,0" textboxrect="0,0,2,1784"/>
                    <v:textbox>
                      <w:txbxContent>
                        <w:p w:rsidR="0087348F" w:rsidRDefault="0087348F" w:rsidP="0087348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Garamond" w:eastAsia="Garamond" w:hAnsi="Garamond" w:cs="Garamond"/>
          <w:sz w:val="24"/>
          <w:szCs w:val="24"/>
        </w:rPr>
        <w:t>6.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Opažanja</w:t>
      </w:r>
    </w:p>
    <w:p w:rsidR="0087348F" w:rsidRDefault="0087348F" w:rsidP="0087348F">
      <w:pPr>
        <w:spacing w:before="10" w:after="0" w:line="150" w:lineRule="exact"/>
        <w:rPr>
          <w:sz w:val="15"/>
          <w:szCs w:val="15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63" w:lineRule="exact"/>
        <w:ind w:left="278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&lt;unesite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svoja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opažanja, </w:t>
      </w:r>
      <w:r>
        <w:rPr>
          <w:rFonts w:ascii="Garamond" w:eastAsia="Garamond" w:hAnsi="Garamond" w:cs="Garamond"/>
          <w:spacing w:val="1"/>
          <w:sz w:val="24"/>
          <w:szCs w:val="24"/>
        </w:rPr>
        <w:t>p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obleme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u </w:t>
      </w:r>
      <w:r>
        <w:rPr>
          <w:rFonts w:ascii="Garamond" w:eastAsia="Garamond" w:hAnsi="Garamond" w:cs="Garamond"/>
          <w:spacing w:val="1"/>
          <w:sz w:val="24"/>
          <w:szCs w:val="24"/>
        </w:rPr>
        <w:t>p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ove</w:t>
      </w:r>
      <w:r>
        <w:rPr>
          <w:rFonts w:ascii="Garamond" w:eastAsia="Garamond" w:hAnsi="Garamond" w:cs="Garamond"/>
          <w:spacing w:val="1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bi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mjera, prije</w:t>
      </w:r>
      <w:r>
        <w:rPr>
          <w:rFonts w:ascii="Garamond" w:eastAsia="Garamond" w:hAnsi="Garamond" w:cs="Garamond"/>
          <w:spacing w:val="1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loge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za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una</w:t>
      </w:r>
      <w:r>
        <w:rPr>
          <w:rFonts w:ascii="Garamond" w:eastAsia="Garamond" w:hAnsi="Garamond" w:cs="Garamond"/>
          <w:spacing w:val="1"/>
          <w:sz w:val="24"/>
          <w:szCs w:val="24"/>
        </w:rPr>
        <w:t>p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j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đenje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p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ovedbe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mjera i sl.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&gt;</w:t>
      </w:r>
    </w:p>
    <w:p w:rsidR="0087348F" w:rsidRDefault="0087348F" w:rsidP="0087348F">
      <w:pPr>
        <w:spacing w:before="4" w:after="0" w:line="190" w:lineRule="exact"/>
        <w:rPr>
          <w:sz w:val="19"/>
          <w:szCs w:val="19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before="37" w:after="0" w:line="240" w:lineRule="auto"/>
        <w:ind w:right="-20"/>
        <w:rPr>
          <w:sz w:val="20"/>
          <w:szCs w:val="20"/>
        </w:rPr>
      </w:pPr>
    </w:p>
    <w:p w:rsidR="0087348F" w:rsidRDefault="0087348F" w:rsidP="0087348F">
      <w:pPr>
        <w:spacing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26D5C50" wp14:editId="787B4765">
                <wp:simplePos x="0" y="0"/>
                <wp:positionH relativeFrom="page">
                  <wp:posOffset>825500</wp:posOffset>
                </wp:positionH>
                <wp:positionV relativeFrom="paragraph">
                  <wp:posOffset>670560</wp:posOffset>
                </wp:positionV>
                <wp:extent cx="5911215" cy="2915920"/>
                <wp:effectExtent l="0" t="0" r="13335" b="17780"/>
                <wp:wrapNone/>
                <wp:docPr id="22" name="Grupa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11215" cy="2915920"/>
                          <a:chOff x="5" y="6"/>
                          <a:chExt cx="9298" cy="4581"/>
                        </a:xfrm>
                      </wpg:grpSpPr>
                      <wpg:grpSp>
                        <wpg:cNvPr id="16" name="Group 35"/>
                        <wpg:cNvGrpSpPr>
                          <a:grpSpLocks/>
                        </wpg:cNvGrpSpPr>
                        <wpg:grpSpPr bwMode="auto">
                          <a:xfrm>
                            <a:off x="5" y="6"/>
                            <a:ext cx="9298" cy="2"/>
                            <a:chOff x="5" y="6"/>
                            <a:chExt cx="9298" cy="2"/>
                          </a:xfrm>
                        </wpg:grpSpPr>
                        <wps:wsp>
                          <wps:cNvPr id="24" name="Freeform 36"/>
                          <wps:cNvSpPr>
                            <a:spLocks/>
                          </wps:cNvSpPr>
                          <wps:spPr bwMode="auto">
                            <a:xfrm>
                              <a:off x="5" y="6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0603 1305"/>
                                <a:gd name="T1" fmla="*/ T0 w 9298"/>
                                <a:gd name="T2" fmla="+- 0 1305 130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929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7348F" w:rsidRDefault="0087348F" w:rsidP="0087348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7"/>
                        <wpg:cNvGrpSpPr>
                          <a:grpSpLocks/>
                        </wpg:cNvGrpSpPr>
                        <wpg:grpSpPr bwMode="auto">
                          <a:xfrm>
                            <a:off x="10" y="11"/>
                            <a:ext cx="2" cy="4576"/>
                            <a:chOff x="10" y="11"/>
                            <a:chExt cx="2" cy="4576"/>
                          </a:xfrm>
                        </wpg:grpSpPr>
                        <wps:wsp>
                          <wps:cNvPr id="23" name="Freeform 38"/>
                          <wps:cNvSpPr>
                            <a:spLocks/>
                          </wps:cNvSpPr>
                          <wps:spPr bwMode="auto">
                            <a:xfrm>
                              <a:off x="10" y="11"/>
                              <a:ext cx="2" cy="4576"/>
                            </a:xfrm>
                            <a:custGeom>
                              <a:avLst/>
                              <a:gdLst>
                                <a:gd name="T0" fmla="+- 0 1067 1067"/>
                                <a:gd name="T1" fmla="*/ 1067 h 4576"/>
                                <a:gd name="T2" fmla="+- 0 5643 1067"/>
                                <a:gd name="T3" fmla="*/ 5643 h 45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76">
                                  <a:moveTo>
                                    <a:pt x="0" y="0"/>
                                  </a:moveTo>
                                  <a:lnTo>
                                    <a:pt x="0" y="45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7348F" w:rsidRDefault="0087348F" w:rsidP="0087348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9"/>
                        <wpg:cNvGrpSpPr>
                          <a:grpSpLocks/>
                        </wpg:cNvGrpSpPr>
                        <wpg:grpSpPr bwMode="auto">
                          <a:xfrm>
                            <a:off x="9298" y="11"/>
                            <a:ext cx="2" cy="4576"/>
                            <a:chOff x="9298" y="11"/>
                            <a:chExt cx="2" cy="4576"/>
                          </a:xfrm>
                        </wpg:grpSpPr>
                        <wps:wsp>
                          <wps:cNvPr id="21" name="Freeform 40"/>
                          <wps:cNvSpPr>
                            <a:spLocks/>
                          </wps:cNvSpPr>
                          <wps:spPr bwMode="auto">
                            <a:xfrm>
                              <a:off x="9298" y="11"/>
                              <a:ext cx="2" cy="4576"/>
                            </a:xfrm>
                            <a:custGeom>
                              <a:avLst/>
                              <a:gdLst>
                                <a:gd name="T0" fmla="+- 0 1067 1067"/>
                                <a:gd name="T1" fmla="*/ 1067 h 4576"/>
                                <a:gd name="T2" fmla="+- 0 5643 1067"/>
                                <a:gd name="T3" fmla="*/ 5643 h 45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76">
                                  <a:moveTo>
                                    <a:pt x="0" y="0"/>
                                  </a:moveTo>
                                  <a:lnTo>
                                    <a:pt x="0" y="45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7348F" w:rsidRDefault="0087348F" w:rsidP="0087348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41"/>
                        <wpg:cNvGrpSpPr>
                          <a:grpSpLocks/>
                        </wpg:cNvGrpSpPr>
                        <wpg:grpSpPr bwMode="auto">
                          <a:xfrm>
                            <a:off x="5" y="4582"/>
                            <a:ext cx="9298" cy="2"/>
                            <a:chOff x="5" y="4582"/>
                            <a:chExt cx="9298" cy="2"/>
                          </a:xfrm>
                        </wpg:grpSpPr>
                        <wps:wsp>
                          <wps:cNvPr id="20" name="Freeform 42"/>
                          <wps:cNvSpPr>
                            <a:spLocks/>
                          </wps:cNvSpPr>
                          <wps:spPr bwMode="auto">
                            <a:xfrm>
                              <a:off x="5" y="4582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0603 1305"/>
                                <a:gd name="T1" fmla="*/ T0 w 9298"/>
                                <a:gd name="T2" fmla="+- 0 1305 130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929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7348F" w:rsidRDefault="0087348F" w:rsidP="0087348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2" o:spid="_x0000_s1050" style="position:absolute;left:0;text-align:left;margin-left:65pt;margin-top:52.8pt;width:465.45pt;height:229.6pt;z-index:-251658240;mso-position-horizontal-relative:page" coordorigin="5,6" coordsize="9298,4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nyWAAUAAB8bAAAOAAAAZHJzL2Uyb0RvYy54bWzsWdtu4zYQfS/QfyD02MKRZMs3Ic5iEcdB&#10;gW27wKYfQOtiCZVElZRjZ4v+e2eG1MWyg02z3na7cB4cShwOZw5n5pDU9Zt9nrHHSKpUFAvLvXIs&#10;FhWBCNNis7B+e1gNZhZTFS9CnokiWlhPkbLe3Hz/3fWu9KOhSEQWRpKBkkL5u3JhJVVV+ratgiTK&#10;uboSZVRAZyxkzit4lBs7lHwH2vPMHjrOxN4JGZZSBJFS8HapO60b0h/HUVD9Gscqqli2sMC2in4l&#10;/a7x17655v5G8jJJA2MGf4UVOU8LmLRRteQVZ1uZHqnK00AKJeLqKhC5LeI4DSLyAbxxnZ4391Js&#10;S/Jl4+82ZQMTQNvD6dVqg18e30uWhgtrOLRYwXNYo3u5LTmDZwBnV258kLmX5YfyvTQvNvqJrXc/&#10;ixAG8G0lyPt9LHNEAfxiewL5qQE52lcsgJfjuesO3bHFAugbzt3xfGiWIUhgrXAcdELfRC9OkNyZ&#10;kfPhHKIJh3njmYu9Nvf1lDbaaczSRtNDY7/x0Z20PgK0bDQ+9lGvIrj7TgS/K5zkEIOOetD6KQgO&#10;XKkhaB0hjLn/cs9pwLNuQw6pNkzU54XJh4SXEUWfwhCow8SrIVzJKMLEZCNaqV1JYhgmCKHq4tfp&#10;QTEFMmdBrgECINyq6j4SFH788Z2qYOUgHUNo6YYJ7geoAnGeQZL/OGAOc52JM2LuyKFIwAG1nFvL&#10;/WCzB4ftGK2a0VoLQc50lYGak7pGtRjqGnZ0gQONiTyprQ72hTEbWoxjKXUov0qhMD8ewLY6sUAD&#10;CKGLz8jC3H1ZPcZMIaFG9qujtBhUx7VOwJJXaBlOgU22W1gEBb7IxWP0IKirQst0ZHfmawWyoisI&#10;q9CR0n1gFk5Aad1MirZ2lrYQqzTLaBWyAk2ZjiYTwkaJLA2xE61RcrO+zSR75Fj36c/UiwMxqK9F&#10;SMqSiId3pl3xNNNtmDwjbCFzDQSYw1TY/5w787vZ3cwbeMPJ3cBzlsvB29WtN5is3Ol4OVre3i7d&#10;v9A01/OTNAyjAq2rScb1Xpadhu40PTQ0c+DFgbMr+jt21j40g0AGX+r/5B1UOp2cWOOUX+3Xe6KG&#10;ua6Syl+L8AlSVwrNo8D70EiE/GixHXDowlJ/bLmMLJb9VED1mbueh6RLD954CoWeyW7PutvDiwBU&#10;LazKgpDH5m2liXpbynSTwEwuLXQh3gLfxClmOFmsrTIPUACpZeigU62PyGBaVzLiWTaaaje7hIex&#10;RExyFjJwddS7xF3cr+kAiogmtWlDeYYIewNaKuwNgTg9zYP/BiFAgdH7hpYQZnXAAG+cjRB6YDyD&#10;XgPFYd34Z5QwRV6gcHiOEbCfJQyC2qxZSxyHnDCeeMAvJ7R1OYGEWm3gwytYQQcXcAPmxSdYwciO&#10;urJ6zGtZIcFdGYCBGdMW/ZJYQc9GuzyYpO09RQk1oiB4YQU8Ap3c2n8NrNAk+bfFCnDEqI9BdEQw&#10;5PflWKHZM72cF46GfJ3MANvUHjPAdgCq07mPCkdwXLihd2K4cAPy0uXEcOp49CVODGYr/a2dGOZ1&#10;QdMnBo/2Wv3roXOeGPT1EVx3mYuiurDpikc3aFhQYbd3eHfWjmiZoTcGNlj/3ZkB6lGfGcjDczPD&#10;C/FrsPicQ8PlHulyj+Rf7pHwSumZe6Tmnvj/eGKgzwDwFYYO1+aLEX7m6T6T6+13rZu/AQAA//8D&#10;AFBLAwQUAAYACAAAACEA6+nD7OIAAAAMAQAADwAAAGRycy9kb3ducmV2LnhtbEyPQUvDQBCF74L/&#10;YRnBm92NNaGN2ZRS1FMRbAXpbZpMk9DsbMhuk/Tfuz3pbR7zeO972WoyrRiod41lDdFMgSAubNlw&#10;peF7//60AOE8comtZdJwJQer/P4uw7S0I3/RsPOVCCHsUtRQe9+lUrqiJoNuZjvi8DvZ3qAPsq9k&#10;2eMYwk0rn5VKpMGGQ0ONHW1qKs67i9HwMeK4nkdvw/Z82lwP+/jzZxuR1o8P0/oVhKfJ/5nhhh/Q&#10;IQ9MR3vh0ok26LkKW3w4VJyAuDlUopYgjhri5GUBMs/k/xH5LwAAAP//AwBQSwECLQAUAAYACAAA&#10;ACEAtoM4kv4AAADhAQAAEwAAAAAAAAAAAAAAAAAAAAAAW0NvbnRlbnRfVHlwZXNdLnhtbFBLAQIt&#10;ABQABgAIAAAAIQA4/SH/1gAAAJQBAAALAAAAAAAAAAAAAAAAAC8BAABfcmVscy8ucmVsc1BLAQIt&#10;ABQABgAIAAAAIQAlonyWAAUAAB8bAAAOAAAAAAAAAAAAAAAAAC4CAABkcnMvZTJvRG9jLnhtbFBL&#10;AQItABQABgAIAAAAIQDr6cPs4gAAAAwBAAAPAAAAAAAAAAAAAAAAAFoHAABkcnMvZG93bnJldi54&#10;bWxQSwUGAAAAAAQABADzAAAAaQgAAAAA&#10;">
                <v:group id="Group 35" o:spid="_x0000_s1051" style="position:absolute;left:5;top:6;width:9298;height:2" coordorigin="5,6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36" o:spid="_x0000_s1052" style="position:absolute;left:5;top:6;width:9298;height:2;visibility:visible;mso-wrap-style:square;v-text-anchor:top" coordsize="9298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ACFMQA&#10;AADbAAAADwAAAGRycy9kb3ducmV2LnhtbESPT2vCQBTE7wW/w/KE3upGaYtEN6KFaumtUfD6zD7z&#10;x+zbkF1jzKfvFgoeh5n5DbNc9aYWHbWutKxgOolAEGdWl5wrOOw/X+YgnEfWWFsmBXdysEpGT0uM&#10;tb3xD3Wpz0WAsItRQeF9E0vpsoIMuoltiIN3tq1BH2SbS93iLcBNLWdR9C4NlhwWCmzoo6Dskl6N&#10;guO3T6tK0q4cNrIZun6/Pb0NSj2P+/UChKfeP8L/7S+tYPYKf1/CD5DJ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AAhTEAAAA2wAAAA8AAAAAAAAAAAAAAAAAmAIAAGRycy9k&#10;b3ducmV2LnhtbFBLBQYAAAAABAAEAPUAAACJAwAAAAA=&#10;" adj="-11796480,,5400" path="m9298,l,e" filled="f" strokeweight=".58pt">
                    <v:stroke joinstyle="round"/>
                    <v:formulas/>
                    <v:path arrowok="t" o:connecttype="custom" o:connectlocs="9298,0;0,0" o:connectangles="0,0" textboxrect="0,0,9298,2"/>
                    <v:textbox>
                      <w:txbxContent>
                        <w:p w:rsidR="0087348F" w:rsidRDefault="0087348F" w:rsidP="0087348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37" o:spid="_x0000_s1053" style="position:absolute;left:10;top:11;width:2;height:4576" coordorigin="10,11" coordsize="2,4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8" o:spid="_x0000_s1054" style="position:absolute;left:10;top:11;width:2;height:4576;visibility:visible;mso-wrap-style:square;v-text-anchor:top" coordsize="2,4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ICiMMA&#10;AADbAAAADwAAAGRycy9kb3ducmV2LnhtbESPQWvCQBSE7wX/w/IEb3VjgrZEVwmCECyl1Lb3x+4z&#10;CWbfhuwa47/vCoUeh5n5htnsRtuKgXrfOFawmCcgiLUzDVcKvr8Oz68gfEA22DomBXfysNtOnjaY&#10;G3fjTxpOoRIRwj5HBXUIXS6l1zVZ9HPXEUfv7HqLIcq+kqbHW4TbVqZJspIWG44LNXa0r0lfTler&#10;YMkfb+W7e/kxV836OA5VdlgVSs2mY7EGEWgM/+G/dmkUpBk8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ICiMMAAADbAAAADwAAAAAAAAAAAAAAAACYAgAAZHJzL2Rv&#10;d25yZXYueG1sUEsFBgAAAAAEAAQA9QAAAIgDAAAAAA==&#10;" adj="-11796480,,5400" path="m,l,4576e" filled="f" strokeweight=".58pt">
                    <v:stroke joinstyle="round"/>
                    <v:formulas/>
                    <v:path arrowok="t" o:connecttype="custom" o:connectlocs="0,1067;0,5643" o:connectangles="0,0" textboxrect="0,0,2,4576"/>
                    <v:textbox>
                      <w:txbxContent>
                        <w:p w:rsidR="0087348F" w:rsidRDefault="0087348F" w:rsidP="0087348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39" o:spid="_x0000_s1055" style="position:absolute;left:9298;top:11;width:2;height:4576" coordorigin="9298,11" coordsize="2,4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40" o:spid="_x0000_s1056" style="position:absolute;left:9298;top:11;width:2;height:4576;visibility:visible;mso-wrap-style:square;v-text-anchor:top" coordsize="2,4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w5ZMMA&#10;AADbAAAADwAAAGRycy9kb3ducmV2LnhtbESPQWvCQBSE7wX/w/KE3pqNKdoSs4oIAbFIqW3vj91n&#10;Esy+Ddk1xn/fFYQeh5n5hinWo23FQL1vHCuYJSkIYu1Mw5WCn+/y5R2ED8gGW8ek4EYe1qvJU4G5&#10;cVf+ouEYKhEh7HNUUIfQ5VJ6XZNFn7iOOHon11sMUfaVND1eI9y2MkvThbTYcFyosaNtTfp8vFgF&#10;c/782B3c26+5aNb7cahey8VGqefpuFmCCDSG//CjvTMKshncv8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w5ZMMAAADbAAAADwAAAAAAAAAAAAAAAACYAgAAZHJzL2Rv&#10;d25yZXYueG1sUEsFBgAAAAAEAAQA9QAAAIgDAAAAAA==&#10;" adj="-11796480,,5400" path="m,l,4576e" filled="f" strokeweight=".58pt">
                    <v:stroke joinstyle="round"/>
                    <v:formulas/>
                    <v:path arrowok="t" o:connecttype="custom" o:connectlocs="0,1067;0,5643" o:connectangles="0,0" textboxrect="0,0,2,4576"/>
                    <v:textbox>
                      <w:txbxContent>
                        <w:p w:rsidR="0087348F" w:rsidRDefault="0087348F" w:rsidP="0087348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41" o:spid="_x0000_s1057" style="position:absolute;left:5;top:4582;width:9298;height:2" coordorigin="5,4582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42" o:spid="_x0000_s1058" style="position:absolute;left:5;top:4582;width:9298;height:2;visibility:visible;mso-wrap-style:square;v-text-anchor:top" coordsize="9298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sEF8AA&#10;AADbAAAADwAAAGRycy9kb3ducmV2LnhtbERPy4rCMBTdD/gP4QruxlTBQapRVPDB7KYV3F6ba1tt&#10;bkoTa6dfP1kMuDyc93LdmUq01LjSsoLJOAJBnFldcq7gnO4/5yCcR9ZYWSYFv+RgvRp8LDHW9sU/&#10;1CY+FyGEXYwKCu/rWEqXFWTQjW1NHLibbQz6AJtc6gZfIdxUchpFX9JgyaGhwJp2BWWP5GkUXL59&#10;cr9LOpb9VtZ926WH66xXajTsNgsQnjr/Fv+7T1rBNKwPX8IP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sEF8AAAADbAAAADwAAAAAAAAAAAAAAAACYAgAAZHJzL2Rvd25y&#10;ZXYueG1sUEsFBgAAAAAEAAQA9QAAAIUDAAAAAA==&#10;" adj="-11796480,,5400" path="m9298,l,e" filled="f" strokeweight=".58pt">
                    <v:stroke joinstyle="round"/>
                    <v:formulas/>
                    <v:path arrowok="t" o:connecttype="custom" o:connectlocs="9298,0;0,0" o:connectangles="0,0" textboxrect="0,0,9298,2"/>
                    <v:textbox>
                      <w:txbxContent>
                        <w:p w:rsidR="0087348F" w:rsidRDefault="0087348F" w:rsidP="0087348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Garamond" w:eastAsia="Garamond" w:hAnsi="Garamond" w:cs="Garamond"/>
          <w:sz w:val="24"/>
          <w:szCs w:val="24"/>
        </w:rPr>
        <w:t>Ovo izvje</w:t>
      </w:r>
      <w:r>
        <w:rPr>
          <w:rFonts w:ascii="Garamond" w:eastAsia="Garamond" w:hAnsi="Garamond" w:cs="Garamond"/>
          <w:spacing w:val="1"/>
          <w:sz w:val="24"/>
          <w:szCs w:val="24"/>
        </w:rPr>
        <w:t>š</w:t>
      </w:r>
      <w:r>
        <w:rPr>
          <w:rFonts w:ascii="Garamond" w:eastAsia="Garamond" w:hAnsi="Garamond" w:cs="Garamond"/>
          <w:sz w:val="24"/>
          <w:szCs w:val="24"/>
        </w:rPr>
        <w:t>će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sadrži 8 stranica.</w:t>
      </w:r>
    </w:p>
    <w:p w:rsidR="0087348F" w:rsidRDefault="0087348F" w:rsidP="0087348F">
      <w:pPr>
        <w:spacing w:before="8" w:after="0" w:line="150" w:lineRule="exact"/>
        <w:rPr>
          <w:sz w:val="15"/>
          <w:szCs w:val="15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Pripremio</w:t>
      </w:r>
      <w:r>
        <w:rPr>
          <w:rFonts w:ascii="Garamond" w:eastAsia="Garamond" w:hAnsi="Garamond" w:cs="Garamond"/>
          <w:b/>
          <w:bCs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osoba za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informiran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j</w:t>
      </w:r>
      <w:r>
        <w:rPr>
          <w:rFonts w:ascii="Garamond" w:eastAsia="Garamond" w:hAnsi="Garamond" w:cs="Garamond"/>
          <w:b/>
          <w:bCs/>
          <w:sz w:val="24"/>
          <w:szCs w:val="24"/>
        </w:rPr>
        <w:t>e:</w:t>
      </w:r>
    </w:p>
    <w:p w:rsidR="0087348F" w:rsidRDefault="0087348F" w:rsidP="0087348F">
      <w:pPr>
        <w:spacing w:before="3" w:after="0" w:line="190" w:lineRule="exact"/>
        <w:rPr>
          <w:sz w:val="19"/>
          <w:szCs w:val="19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"/>
        <w:gridCol w:w="2958"/>
        <w:gridCol w:w="2795"/>
        <w:gridCol w:w="3467"/>
      </w:tblGrid>
      <w:tr w:rsidR="0087348F" w:rsidTr="0087348F">
        <w:trPr>
          <w:trHeight w:hRule="exact" w:val="1696"/>
        </w:trPr>
        <w:tc>
          <w:tcPr>
            <w:tcW w:w="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7348F" w:rsidRDefault="0087348F"/>
        </w:tc>
        <w:tc>
          <w:tcPr>
            <w:tcW w:w="29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87348F" w:rsidRDefault="0087348F">
            <w:pPr>
              <w:spacing w:after="0" w:line="240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0"/>
                <w:szCs w:val="20"/>
              </w:rPr>
              <w:t>Stevo Obradović</w:t>
            </w:r>
          </w:p>
          <w:p w:rsidR="0087348F" w:rsidRDefault="0087348F">
            <w:pPr>
              <w:spacing w:after="0" w:line="240" w:lineRule="auto"/>
              <w:ind w:left="596" w:right="100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ime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 prezime</w:t>
            </w:r>
          </w:p>
        </w:tc>
        <w:tc>
          <w:tcPr>
            <w:tcW w:w="2795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87348F" w:rsidRDefault="0087348F">
            <w:pPr>
              <w:spacing w:after="0" w:line="240" w:lineRule="auto"/>
              <w:ind w:left="411" w:right="29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</w:t>
            </w:r>
            <w:r>
              <w:rPr>
                <w:rFonts w:ascii="Garamond" w:eastAsia="Garamond" w:hAnsi="Garamond" w:cs="Garamond"/>
                <w:spacing w:val="4"/>
                <w:sz w:val="18"/>
                <w:szCs w:val="18"/>
              </w:rPr>
              <w:t>_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________</w:t>
            </w:r>
            <w:r>
              <w:rPr>
                <w:rFonts w:ascii="Garamond" w:eastAsia="Garamond" w:hAnsi="Garamond" w:cs="Garamond"/>
                <w:spacing w:val="6"/>
                <w:sz w:val="18"/>
                <w:szCs w:val="18"/>
              </w:rPr>
              <w:t>_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__</w:t>
            </w:r>
            <w:r>
              <w:rPr>
                <w:rFonts w:ascii="Garamond" w:eastAsia="Garamond" w:hAnsi="Garamond" w:cs="Garamond"/>
                <w:spacing w:val="6"/>
                <w:sz w:val="18"/>
                <w:szCs w:val="18"/>
              </w:rPr>
              <w:t>_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_______</w:t>
            </w:r>
          </w:p>
          <w:p w:rsidR="0087348F" w:rsidRDefault="0087348F">
            <w:pPr>
              <w:spacing w:after="0" w:line="240" w:lineRule="exact"/>
              <w:rPr>
                <w:sz w:val="24"/>
                <w:szCs w:val="24"/>
              </w:rPr>
            </w:pPr>
          </w:p>
          <w:p w:rsidR="0087348F" w:rsidRDefault="0087348F">
            <w:pPr>
              <w:spacing w:after="0" w:line="240" w:lineRule="auto"/>
              <w:ind w:left="1076" w:right="1043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potpis</w:t>
            </w:r>
          </w:p>
        </w:tc>
        <w:tc>
          <w:tcPr>
            <w:tcW w:w="3467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87348F" w:rsidRDefault="0087348F">
            <w:pPr>
              <w:spacing w:after="0" w:line="240" w:lineRule="auto"/>
              <w:ind w:left="311" w:right="1242"/>
              <w:jc w:val="center"/>
              <w:rPr>
                <w:rFonts w:eastAsia="Garamond" w:cs="Garamond"/>
                <w:sz w:val="24"/>
                <w:szCs w:val="24"/>
              </w:rPr>
            </w:pPr>
            <w:r>
              <w:rPr>
                <w:rFonts w:eastAsia="Garamond" w:cs="Garamond"/>
                <w:sz w:val="20"/>
                <w:szCs w:val="20"/>
              </w:rPr>
              <w:t xml:space="preserve">6. </w:t>
            </w:r>
            <w:r>
              <w:rPr>
                <w:rFonts w:eastAsia="Garamond" w:cs="Garamond"/>
                <w:sz w:val="20"/>
                <w:szCs w:val="20"/>
              </w:rPr>
              <w:t>ožujka</w:t>
            </w:r>
            <w:r>
              <w:rPr>
                <w:rFonts w:eastAsia="Garamond" w:cs="Garamond"/>
                <w:sz w:val="20"/>
                <w:szCs w:val="20"/>
              </w:rPr>
              <w:t xml:space="preserve"> 201</w:t>
            </w:r>
            <w:r>
              <w:rPr>
                <w:rFonts w:eastAsia="Garamond" w:cs="Garamond"/>
                <w:sz w:val="20"/>
                <w:szCs w:val="20"/>
              </w:rPr>
              <w:t>9</w:t>
            </w:r>
            <w:r>
              <w:rPr>
                <w:rFonts w:eastAsia="Garamond" w:cs="Garamond"/>
                <w:sz w:val="24"/>
                <w:szCs w:val="24"/>
              </w:rPr>
              <w:t xml:space="preserve">. </w:t>
            </w:r>
          </w:p>
          <w:p w:rsidR="0087348F" w:rsidRDefault="0087348F">
            <w:pPr>
              <w:spacing w:after="0" w:line="240" w:lineRule="exact"/>
              <w:rPr>
                <w:sz w:val="24"/>
                <w:szCs w:val="24"/>
              </w:rPr>
            </w:pPr>
          </w:p>
          <w:p w:rsidR="0087348F" w:rsidRDefault="0087348F">
            <w:pPr>
              <w:spacing w:after="0" w:line="240" w:lineRule="auto"/>
              <w:ind w:left="886" w:right="189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>datum</w:t>
            </w:r>
          </w:p>
        </w:tc>
      </w:tr>
      <w:tr w:rsidR="0087348F" w:rsidTr="0087348F">
        <w:trPr>
          <w:trHeight w:val="524"/>
        </w:trPr>
        <w:tc>
          <w:tcPr>
            <w:tcW w:w="9288" w:type="dxa"/>
            <w:gridSpan w:val="4"/>
            <w:hideMark/>
          </w:tcPr>
          <w:p w:rsidR="0087348F" w:rsidRDefault="0087348F">
            <w:pPr>
              <w:spacing w:after="0" w:line="269" w:lineRule="exact"/>
              <w:ind w:left="108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Pripremio</w:t>
            </w:r>
            <w:r>
              <w:rPr>
                <w:rFonts w:ascii="Garamond" w:eastAsia="Garamond" w:hAnsi="Garamond" w:cs="Garamond"/>
                <w:b/>
                <w:bCs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Povjerenik za</w:t>
            </w:r>
            <w:r>
              <w:rPr>
                <w:rFonts w:ascii="Garamond" w:eastAsia="Garamond" w:hAnsi="Garamond" w:cs="Garamond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etiku:</w:t>
            </w:r>
          </w:p>
        </w:tc>
      </w:tr>
      <w:tr w:rsidR="0087348F" w:rsidTr="0087348F">
        <w:trPr>
          <w:trHeight w:hRule="exact" w:val="1268"/>
        </w:trPr>
        <w:tc>
          <w:tcPr>
            <w:tcW w:w="30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87348F" w:rsidRDefault="0087348F">
            <w:pPr>
              <w:spacing w:after="0" w:line="240" w:lineRule="auto"/>
              <w:ind w:left="68" w:right="39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&lt;</w:t>
            </w:r>
            <w:r>
              <w:rPr>
                <w:rFonts w:ascii="Garamond" w:eastAsia="Garamond" w:hAnsi="Garamond" w:cs="Garamond"/>
                <w:i/>
                <w:spacing w:val="5"/>
                <w:sz w:val="18"/>
                <w:szCs w:val="18"/>
              </w:rPr>
              <w:t>UNES</w:t>
            </w:r>
            <w:r>
              <w:rPr>
                <w:rFonts w:ascii="Garamond" w:eastAsia="Garamond" w:hAnsi="Garamond" w:cs="Garamond"/>
                <w:i/>
                <w:spacing w:val="4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i/>
                <w:spacing w:val="5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i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i/>
                <w:spacing w:val="4"/>
                <w:sz w:val="18"/>
                <w:szCs w:val="18"/>
              </w:rPr>
              <w:t xml:space="preserve"> I</w:t>
            </w:r>
            <w:r>
              <w:rPr>
                <w:rFonts w:ascii="Garamond" w:eastAsia="Garamond" w:hAnsi="Garamond" w:cs="Garamond"/>
                <w:i/>
                <w:spacing w:val="6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i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i/>
                <w:spacing w:val="8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i/>
                <w:spacing w:val="9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spacing w:val="5"/>
                <w:sz w:val="18"/>
                <w:szCs w:val="18"/>
              </w:rPr>
              <w:t>PREZ</w:t>
            </w:r>
            <w:r>
              <w:rPr>
                <w:rFonts w:ascii="Garamond" w:eastAsia="Garamond" w:hAnsi="Garamond" w:cs="Garamond"/>
                <w:i/>
                <w:spacing w:val="4"/>
                <w:sz w:val="18"/>
                <w:szCs w:val="18"/>
              </w:rPr>
              <w:t>IM</w:t>
            </w:r>
            <w:r>
              <w:rPr>
                <w:rFonts w:ascii="Garamond" w:eastAsia="Garamond" w:hAnsi="Garamond" w:cs="Garamond"/>
                <w:i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w w:val="99"/>
                <w:sz w:val="18"/>
                <w:szCs w:val="18"/>
              </w:rPr>
              <w:t>&gt;</w:t>
            </w:r>
          </w:p>
          <w:p w:rsidR="0087348F" w:rsidRDefault="0087348F">
            <w:pPr>
              <w:spacing w:after="0" w:line="240" w:lineRule="exact"/>
              <w:rPr>
                <w:sz w:val="24"/>
                <w:szCs w:val="24"/>
              </w:rPr>
            </w:pPr>
          </w:p>
          <w:p w:rsidR="0087348F" w:rsidRDefault="0087348F">
            <w:pPr>
              <w:spacing w:after="0" w:line="240" w:lineRule="auto"/>
              <w:ind w:left="670" w:right="100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ime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 prezime</w:t>
            </w:r>
          </w:p>
        </w:tc>
        <w:tc>
          <w:tcPr>
            <w:tcW w:w="27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87348F" w:rsidRDefault="0087348F">
            <w:pPr>
              <w:spacing w:after="0" w:line="240" w:lineRule="auto"/>
              <w:ind w:left="411" w:right="29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</w:t>
            </w:r>
            <w:r>
              <w:rPr>
                <w:rFonts w:ascii="Garamond" w:eastAsia="Garamond" w:hAnsi="Garamond" w:cs="Garamond"/>
                <w:spacing w:val="4"/>
                <w:sz w:val="18"/>
                <w:szCs w:val="18"/>
              </w:rPr>
              <w:t>_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________</w:t>
            </w:r>
            <w:r>
              <w:rPr>
                <w:rFonts w:ascii="Garamond" w:eastAsia="Garamond" w:hAnsi="Garamond" w:cs="Garamond"/>
                <w:spacing w:val="6"/>
                <w:sz w:val="18"/>
                <w:szCs w:val="18"/>
              </w:rPr>
              <w:t>_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__</w:t>
            </w:r>
            <w:r>
              <w:rPr>
                <w:rFonts w:ascii="Garamond" w:eastAsia="Garamond" w:hAnsi="Garamond" w:cs="Garamond"/>
                <w:spacing w:val="6"/>
                <w:sz w:val="18"/>
                <w:szCs w:val="18"/>
              </w:rPr>
              <w:t>_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_______</w:t>
            </w:r>
          </w:p>
          <w:p w:rsidR="0087348F" w:rsidRDefault="0087348F">
            <w:pPr>
              <w:spacing w:after="0" w:line="240" w:lineRule="exact"/>
              <w:rPr>
                <w:sz w:val="24"/>
                <w:szCs w:val="24"/>
              </w:rPr>
            </w:pPr>
          </w:p>
          <w:p w:rsidR="0087348F" w:rsidRDefault="0087348F">
            <w:pPr>
              <w:spacing w:after="0" w:line="240" w:lineRule="auto"/>
              <w:ind w:left="1076" w:right="1043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potpis</w:t>
            </w:r>
          </w:p>
        </w:tc>
        <w:tc>
          <w:tcPr>
            <w:tcW w:w="34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87348F" w:rsidRDefault="0087348F">
            <w:pPr>
              <w:spacing w:after="0" w:line="240" w:lineRule="auto"/>
              <w:ind w:left="311" w:right="1248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&lt;</w:t>
            </w:r>
            <w:r>
              <w:rPr>
                <w:rFonts w:ascii="Garamond" w:eastAsia="Garamond" w:hAnsi="Garamond" w:cs="Garamond"/>
                <w:i/>
                <w:spacing w:val="5"/>
                <w:sz w:val="18"/>
                <w:szCs w:val="18"/>
              </w:rPr>
              <w:t>UNESIT</w:t>
            </w:r>
            <w:r>
              <w:rPr>
                <w:rFonts w:ascii="Garamond" w:eastAsia="Garamond" w:hAnsi="Garamond" w:cs="Garamond"/>
                <w:i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spacing w:val="-1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i/>
                <w:spacing w:val="5"/>
                <w:sz w:val="18"/>
                <w:szCs w:val="18"/>
              </w:rPr>
              <w:t>ATU</w:t>
            </w:r>
            <w:r>
              <w:rPr>
                <w:rFonts w:ascii="Garamond" w:eastAsia="Garamond" w:hAnsi="Garamond" w:cs="Garamond"/>
                <w:i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i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w w:val="99"/>
                <w:sz w:val="18"/>
                <w:szCs w:val="18"/>
              </w:rPr>
              <w:t>&gt;</w:t>
            </w:r>
          </w:p>
          <w:p w:rsidR="0087348F" w:rsidRDefault="0087348F">
            <w:pPr>
              <w:spacing w:after="0" w:line="240" w:lineRule="exact"/>
              <w:rPr>
                <w:sz w:val="24"/>
                <w:szCs w:val="24"/>
              </w:rPr>
            </w:pPr>
          </w:p>
          <w:p w:rsidR="0087348F" w:rsidRDefault="0087348F">
            <w:pPr>
              <w:spacing w:after="0" w:line="240" w:lineRule="auto"/>
              <w:ind w:left="886" w:right="189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>datum</w:t>
            </w:r>
          </w:p>
        </w:tc>
      </w:tr>
    </w:tbl>
    <w:p w:rsidR="0087348F" w:rsidRDefault="0087348F" w:rsidP="0087348F">
      <w:pPr>
        <w:spacing w:after="0"/>
        <w:sectPr w:rsidR="0087348F">
          <w:pgSz w:w="16840" w:h="11920" w:orient="landscape"/>
          <w:pgMar w:top="1080" w:right="1280" w:bottom="940" w:left="1200" w:header="0" w:footer="510" w:gutter="0"/>
          <w:cols w:space="720"/>
        </w:sectPr>
      </w:pPr>
    </w:p>
    <w:p w:rsidR="0087348F" w:rsidRDefault="0087348F" w:rsidP="0087348F">
      <w:pPr>
        <w:spacing w:after="0" w:line="100" w:lineRule="exact"/>
        <w:rPr>
          <w:sz w:val="10"/>
          <w:szCs w:val="1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899795</wp:posOffset>
                </wp:positionV>
                <wp:extent cx="5911215" cy="2829560"/>
                <wp:effectExtent l="0" t="0" r="13335" b="8890"/>
                <wp:wrapNone/>
                <wp:docPr id="11" name="Grupa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11215" cy="2829560"/>
                          <a:chOff x="5" y="6"/>
                          <a:chExt cx="9298" cy="4445"/>
                        </a:xfrm>
                      </wpg:grpSpPr>
                      <wpg:grpSp>
                        <wpg:cNvPr id="4" name="Group 46"/>
                        <wpg:cNvGrpSpPr>
                          <a:grpSpLocks/>
                        </wpg:cNvGrpSpPr>
                        <wpg:grpSpPr bwMode="auto">
                          <a:xfrm>
                            <a:off x="5" y="6"/>
                            <a:ext cx="9298" cy="2"/>
                            <a:chOff x="5" y="6"/>
                            <a:chExt cx="9298" cy="2"/>
                          </a:xfrm>
                        </wpg:grpSpPr>
                        <wps:wsp>
                          <wps:cNvPr id="15" name="Freeform 47"/>
                          <wps:cNvSpPr>
                            <a:spLocks/>
                          </wps:cNvSpPr>
                          <wps:spPr bwMode="auto">
                            <a:xfrm>
                              <a:off x="5" y="6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0603 1305"/>
                                <a:gd name="T1" fmla="*/ T0 w 9298"/>
                                <a:gd name="T2" fmla="+- 0 1305 130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929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7348F" w:rsidRDefault="0087348F" w:rsidP="0087348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8"/>
                        <wpg:cNvGrpSpPr>
                          <a:grpSpLocks/>
                        </wpg:cNvGrpSpPr>
                        <wpg:grpSpPr bwMode="auto">
                          <a:xfrm>
                            <a:off x="10" y="11"/>
                            <a:ext cx="2" cy="4440"/>
                            <a:chOff x="10" y="11"/>
                            <a:chExt cx="2" cy="4440"/>
                          </a:xfrm>
                        </wpg:grpSpPr>
                        <wps:wsp>
                          <wps:cNvPr id="14" name="Freeform 49"/>
                          <wps:cNvSpPr>
                            <a:spLocks/>
                          </wps:cNvSpPr>
                          <wps:spPr bwMode="auto">
                            <a:xfrm>
                              <a:off x="10" y="11"/>
                              <a:ext cx="2" cy="4440"/>
                            </a:xfrm>
                            <a:custGeom>
                              <a:avLst/>
                              <a:gdLst>
                                <a:gd name="T0" fmla="+- 0 1428 1428"/>
                                <a:gd name="T1" fmla="*/ 1428 h 4440"/>
                                <a:gd name="T2" fmla="+- 0 5868 1428"/>
                                <a:gd name="T3" fmla="*/ 5868 h 44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40">
                                  <a:moveTo>
                                    <a:pt x="0" y="0"/>
                                  </a:moveTo>
                                  <a:lnTo>
                                    <a:pt x="0" y="44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7348F" w:rsidRDefault="0087348F" w:rsidP="0087348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0"/>
                        <wpg:cNvGrpSpPr>
                          <a:grpSpLocks/>
                        </wpg:cNvGrpSpPr>
                        <wpg:grpSpPr bwMode="auto">
                          <a:xfrm>
                            <a:off x="9298" y="11"/>
                            <a:ext cx="2" cy="4440"/>
                            <a:chOff x="9298" y="11"/>
                            <a:chExt cx="2" cy="4440"/>
                          </a:xfrm>
                        </wpg:grpSpPr>
                        <wps:wsp>
                          <wps:cNvPr id="13" name="Freeform 51"/>
                          <wps:cNvSpPr>
                            <a:spLocks/>
                          </wps:cNvSpPr>
                          <wps:spPr bwMode="auto">
                            <a:xfrm>
                              <a:off x="9298" y="11"/>
                              <a:ext cx="2" cy="4440"/>
                            </a:xfrm>
                            <a:custGeom>
                              <a:avLst/>
                              <a:gdLst>
                                <a:gd name="T0" fmla="+- 0 1428 1428"/>
                                <a:gd name="T1" fmla="*/ 1428 h 4440"/>
                                <a:gd name="T2" fmla="+- 0 5868 1428"/>
                                <a:gd name="T3" fmla="*/ 5868 h 44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40">
                                  <a:moveTo>
                                    <a:pt x="0" y="0"/>
                                  </a:moveTo>
                                  <a:lnTo>
                                    <a:pt x="0" y="44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7348F" w:rsidRDefault="0087348F" w:rsidP="0087348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2"/>
                        <wpg:cNvGrpSpPr>
                          <a:grpSpLocks/>
                        </wpg:cNvGrpSpPr>
                        <wpg:grpSpPr bwMode="auto">
                          <a:xfrm>
                            <a:off x="5" y="2226"/>
                            <a:ext cx="9298" cy="2"/>
                            <a:chOff x="5" y="2226"/>
                            <a:chExt cx="9298" cy="2"/>
                          </a:xfrm>
                        </wpg:grpSpPr>
                        <wps:wsp>
                          <wps:cNvPr id="12" name="Freeform 53"/>
                          <wps:cNvSpPr>
                            <a:spLocks/>
                          </wps:cNvSpPr>
                          <wps:spPr bwMode="auto">
                            <a:xfrm>
                              <a:off x="5" y="2226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0603 1305"/>
                                <a:gd name="T1" fmla="*/ T0 w 9298"/>
                                <a:gd name="T2" fmla="+- 0 1305 130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929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7348F" w:rsidRDefault="0087348F" w:rsidP="0087348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4"/>
                        <wpg:cNvGrpSpPr>
                          <a:grpSpLocks/>
                        </wpg:cNvGrpSpPr>
                        <wpg:grpSpPr bwMode="auto">
                          <a:xfrm>
                            <a:off x="5" y="4446"/>
                            <a:ext cx="9298" cy="2"/>
                            <a:chOff x="5" y="4446"/>
                            <a:chExt cx="9298" cy="2"/>
                          </a:xfrm>
                        </wpg:grpSpPr>
                        <wps:wsp>
                          <wps:cNvPr id="10" name="Freeform 55"/>
                          <wps:cNvSpPr>
                            <a:spLocks/>
                          </wps:cNvSpPr>
                          <wps:spPr bwMode="auto">
                            <a:xfrm>
                              <a:off x="5" y="4446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0603 1305"/>
                                <a:gd name="T1" fmla="*/ T0 w 9298"/>
                                <a:gd name="T2" fmla="+- 0 1305 130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929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7348F" w:rsidRDefault="0087348F" w:rsidP="0087348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1" o:spid="_x0000_s1059" style="position:absolute;margin-left:65pt;margin-top:70.85pt;width:465.45pt;height:222.8pt;z-index:-251658240;mso-position-horizontal-relative:page;mso-position-vertical-relative:page" coordorigin="5,6" coordsize="9298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BGrNAUAADAhAAAOAAAAZHJzL2Uyb0RvYy54bWzsWltv6zYMfh+w/yD4cUPqS5wrmh4cNE0x&#10;4Gw7wOl+gOJLbMy2PNmp0w377yMp+RI3WXu6dOuK9MGVLYoiKZKfROXywy5N2H0gi1hkC8O+sAwW&#10;ZJ7w42yzMH65Ww2mBitKnvk8EVmwMB6Cwvhw9e03l1U+DxwRicQPJAMmWTGv8oURlWU+N83Ci4KU&#10;FxciDzLoDIVMeQmvcmP6klfAPU1Mx7LGZiWkn0vhBUUBX5eq07gi/mEYeOXPYVgEJUsWBshW0lPS&#10;c41P8+qSzzeS51HsaTH4C6RIeZzBpA2rJS8528r4Eas09qQoRFheeCI1RRjGXkA6gDa21dPmVopt&#10;Trps5tUmb8wEpu3Z6cVsvZ/uP0sW+7B2tsEynsIa3cptzhm8g3GqfDMHmluZf8k/S/1ho97YuvpR&#10;+DCAb0tB2u9CmaIVQC+2IyM/NEYOdiXz4ONoZtuOPTKYB33O1JmNxnoZvAjWCsdBJ/SN1eJ40Y0e&#10;OXNm4E04zHXdEfaafK6mNFFOLZYSml4a+bWObqsiWJa5NMW+imoRQdtPwvu1wDn6/Z2pnrTAnia1&#10;BVo9nFrF5ypOA45qDSFUtF5S/DMv+RLxPCDnK9ADai8BjZSXrGQQYFwyd4JaVDmRoZegCYuu/To9&#10;SFYAzUks1xiCz71tUd4GgryP338qShAJotGHlmpoqe8gCYRpAjH+/YBZzLbG1pDZQ4vcCQfUdBAN&#10;iu47k91ZrGK0apprTeTURIoZsDnIa1iTIS+nwwsUaETkUS21t8u02NBiHDOpReGViwLD4w5kq+MK&#10;OAARqniEFubu06oxegoJKbKfHKXBIDmulXPmvETJcApssmphkCnwQyrugztBXSVKpjy7M19LkGRd&#10;QliFDpXqA7FwAorqZlKUtbO0mVjFSUKrkGQoymQ4HpNtCpHEPnaiNIXcrK8Tye45pn360+lijwzS&#10;a+YTsyjg/o1ulzxOVBsmT8i2ELnaBBjDlNf/mFmzm+nN1B24zvhm4FrL5eDj6todjFf2ZLQcLq+v&#10;l/afKJrtzqPY94MMpasxxnafF50a7RQ6NCizp8Wesiv6e6ysuS8GGRl0qf+TdpDpVHCqaC536x0h&#10;A8UG9q2F/wChK4WCUYB9aERC/m6wCiB0YRS/bbkMDJb8kEH2mdmui5hLL+5o4sCL7Pasuz0884DV&#10;wigNcHlsXpcKp7e5jDcRzGTTQmfiI8BNGGOEk8RKKv0CCZBaGg3+BguaREYoy9ypymJduENXIhw5&#10;CRbYyukVrvJ5jQaQQzSk9WGwN6AFwt4QcNPDKPhv4EEDqS0ezJQlO1n/BHjQM8YR6zWm2E8bX4MI&#10;rjNlNjxQiWOAgP0sYrANqXeQDW7sQ8JoOj7MrQsJRNRyAx1eAArKuQAaMCyeAAVNO+zSqjEvBYWI&#10;9mQKpdqcnxMoqNnIUDBJ23sIEWqLAuEZFPAAdHBj/xZAwa2D/F2Bwrje3SpQGJHX9g8ApwSFZsf0&#10;fFh4NORtAgNkuN5BYaRPlKcFhkfmOEND77xwhgZE8vN54dDh6DXOC7SveHfnhUmdzzQ0UCnmNaFB&#10;1Y4cx9GFsDqvqYRH1TO1R+3VzdoRLTD0xsD26r87McAOuQ8MjcdAoenEFaTWGkfs19ji5UeGcxHp&#10;XEQChDkXkbCedKSIpNPlOysiwX1EfWeCFwojfSp6vSKSAgU4Jn8lKLQj3iYowB61DwpN2fH0oNBa&#10;4wwK55sFujQ63yw8cY3yGieFpiDwfywi0cUwXMtTvVX/hADv/bvvhIftDx2u/gIAAP//AwBQSwME&#10;FAAGAAgAAAAhAGWlDobiAAAADAEAAA8AAABkcnMvZG93bnJldi54bWxMj81qwzAQhO+FvoPYQm+N&#10;5Lr5qWs5hND2FApNCiG3jb2xTSzJWIrtvH03p/a2ww4z36TL0TSip87XzmqIJgoE2dwVtS01/Ow+&#10;nhYgfEBbYOMsabiSh2V2f5diUrjBflO/DaXgEOsT1FCF0CZS+rwig37iWrL8O7nOYGDZlbLocOBw&#10;08hnpWbSYG25ocKW1hXl5+3FaPgccFjF0Xu/OZ/W18Nu+rXfRKT148O4egMRaAx/ZrjhMzpkzHR0&#10;F1t40bCOFW8JfLxEcxA3h5qpVxBHDdPFPAaZpfL/iOwXAAD//wMAUEsBAi0AFAAGAAgAAAAhALaD&#10;OJL+AAAA4QEAABMAAAAAAAAAAAAAAAAAAAAAAFtDb250ZW50X1R5cGVzXS54bWxQSwECLQAUAAYA&#10;CAAAACEAOP0h/9YAAACUAQAACwAAAAAAAAAAAAAAAAAvAQAAX3JlbHMvLnJlbHNQSwECLQAUAAYA&#10;CAAAACEA84QRqzQFAAAwIQAADgAAAAAAAAAAAAAAAAAuAgAAZHJzL2Uyb0RvYy54bWxQSwECLQAU&#10;AAYACAAAACEAZaUOhuIAAAAMAQAADwAAAAAAAAAAAAAAAACOBwAAZHJzL2Rvd25yZXYueG1sUEsF&#10;BgAAAAAEAAQA8wAAAJ0IAAAAAA==&#10;">
                <v:group id="Group 46" o:spid="_x0000_s1060" style="position:absolute;left:5;top:6;width:9298;height:2" coordorigin="5,6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7" o:spid="_x0000_s1061" style="position:absolute;left:5;top:6;width:9298;height:2;visibility:visible;mso-wrap-style:square;v-text-anchor:top" coordsize="9298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BtMsAA&#10;AADbAAAADwAAAGRycy9kb3ducmV2LnhtbERPS4vCMBC+L/gfwgje1lRBka5RVsEH3rYKex2bsa3b&#10;TEoTa+2vNwuCt/n4njNftqYUDdWusKxgNIxAEKdWF5wpOB03nzMQziNrLC2Tggc5WC56H3OMtb3z&#10;DzWJz0QIYRejgtz7KpbSpTkZdENbEQfuYmuDPsA6k7rGewg3pRxH0VQaLDg05FjROqf0L7kZBb8H&#10;n1yvknZFt5JV17TH7XnSKTXot99fIDy1/i1+ufc6zJ/A/y/hAL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GBtMsAAAADbAAAADwAAAAAAAAAAAAAAAACYAgAAZHJzL2Rvd25y&#10;ZXYueG1sUEsFBgAAAAAEAAQA9QAAAIUDAAAAAA==&#10;" adj="-11796480,,5400" path="m9298,l,e" filled="f" strokeweight=".58pt">
                    <v:stroke joinstyle="round"/>
                    <v:formulas/>
                    <v:path arrowok="t" o:connecttype="custom" o:connectlocs="9298,0;0,0" o:connectangles="0,0" textboxrect="0,0,9298,2"/>
                    <v:textbox>
                      <w:txbxContent>
                        <w:p w:rsidR="0087348F" w:rsidRDefault="0087348F" w:rsidP="0087348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48" o:spid="_x0000_s1062" style="position:absolute;left:10;top:11;width:2;height:4440" coordorigin="10,11" coordsize="2,4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9" o:spid="_x0000_s1063" style="position:absolute;left:10;top:11;width:2;height:4440;visibility:visible;mso-wrap-style:square;v-text-anchor:top" coordsize="2,44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0Pp8EA&#10;AADbAAAADwAAAGRycy9kb3ducmV2LnhtbERP32vCMBB+F/wfwgl701Q7ZatGEWHD16k4fDuaW1Js&#10;LqXJ2u6/XwYD3+7j+3mb3eBq0VEbKs8K5rMMBHHpdcVGweX8Nn0BESKyxtozKfihALvteLTBQvue&#10;P6g7RSNSCIcCFdgYm0LKUFpyGGa+IU7cl28dxgRbI3WLfQp3tVxk2Uo6rDg1WGzoYKm8n76dguNn&#10;fnPX/L4w3c2+lrV575f5VamnybBfg4g0xIf4333Uaf4z/P2SDp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ND6fBAAAA2wAAAA8AAAAAAAAAAAAAAAAAmAIAAGRycy9kb3du&#10;cmV2LnhtbFBLBQYAAAAABAAEAPUAAACGAwAAAAA=&#10;" adj="-11796480,,5400" path="m,l,4440e" filled="f" strokeweight=".58pt">
                    <v:stroke joinstyle="round"/>
                    <v:formulas/>
                    <v:path arrowok="t" o:connecttype="custom" o:connectlocs="0,1428;0,5868" o:connectangles="0,0" textboxrect="0,0,2,4440"/>
                    <v:textbox>
                      <w:txbxContent>
                        <w:p w:rsidR="0087348F" w:rsidRDefault="0087348F" w:rsidP="0087348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50" o:spid="_x0000_s1064" style="position:absolute;left:9298;top:11;width:2;height:4440" coordorigin="9298,11" coordsize="2,4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51" o:spid="_x0000_s1065" style="position:absolute;left:9298;top:11;width:2;height:4440;visibility:visible;mso-wrap-style:square;v-text-anchor:top" coordsize="2,44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X08AA&#10;AADbAAAADwAAAGRycy9kb3ducmV2LnhtbERP32vCMBB+H/g/hBP2NlMtjlmNIgPF17mh+HY0Z1Js&#10;LqXJ2u6/XwTBt/v4ft5qM7hadNSGyrOC6SQDQVx6XbFR8PO9e/sAESKyxtozKfijAJv16GWFhfY9&#10;f1F3jEakEA4FKrAxNoWUobTkMEx8Q5y4q28dxgRbI3WLfQp3tZxl2bt0WHFqsNjQp6Xydvx1Cg7n&#10;/OJO+W1muotdlLXZ9/P8pNTreNguQUQa4lP8cB90mp/D/Zd0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OSX08AAAADbAAAADwAAAAAAAAAAAAAAAACYAgAAZHJzL2Rvd25y&#10;ZXYueG1sUEsFBgAAAAAEAAQA9QAAAIUDAAAAAA==&#10;" adj="-11796480,,5400" path="m,l,4440e" filled="f" strokeweight=".58pt">
                    <v:stroke joinstyle="round"/>
                    <v:formulas/>
                    <v:path arrowok="t" o:connecttype="custom" o:connectlocs="0,1428;0,5868" o:connectangles="0,0" textboxrect="0,0,2,4440"/>
                    <v:textbox>
                      <w:txbxContent>
                        <w:p w:rsidR="0087348F" w:rsidRDefault="0087348F" w:rsidP="0087348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52" o:spid="_x0000_s1066" style="position:absolute;left:5;top:2226;width:9298;height:2" coordorigin="5,2226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53" o:spid="_x0000_s1067" style="position:absolute;left:5;top:2226;width:9298;height:2;visibility:visible;mso-wrap-style:square;v-text-anchor:top" coordsize="9298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n1RsEA&#10;AADbAAAADwAAAGRycy9kb3ducmV2LnhtbERPS2vCQBC+C/6HZYTedKNQKambUAt94M2k0OuYHZPY&#10;7GzIbpOYX+8Khd7m43vOLh1NI3rqXG1ZwXoVgSAurK65VPCVvy2fQDiPrLGxTAqu5CBN5rMdxtoO&#10;fKQ+86UIIexiVFB538ZSuqIig25lW+LAnW1n0AfYlVJ3OIRw08hNFG2lwZpDQ4UtvVZU/GS/RsH3&#10;wWeXi6SPetrLdurH/P30OCn1sBhfnkF4Gv2/+M/9qcP8Ddx/CQfI5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J9UbBAAAA2wAAAA8AAAAAAAAAAAAAAAAAmAIAAGRycy9kb3du&#10;cmV2LnhtbFBLBQYAAAAABAAEAPUAAACGAwAAAAA=&#10;" adj="-11796480,,5400" path="m9298,l,e" filled="f" strokeweight=".58pt">
                    <v:stroke joinstyle="round"/>
                    <v:formulas/>
                    <v:path arrowok="t" o:connecttype="custom" o:connectlocs="9298,0;0,0" o:connectangles="0,0" textboxrect="0,0,9298,2"/>
                    <v:textbox>
                      <w:txbxContent>
                        <w:p w:rsidR="0087348F" w:rsidRDefault="0087348F" w:rsidP="0087348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54" o:spid="_x0000_s1068" style="position:absolute;left:5;top:4446;width:9298;height:2" coordorigin="5,4446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55" o:spid="_x0000_s1069" style="position:absolute;left:5;top:4446;width:9298;height:2;visibility:visible;mso-wrap-style:square;v-text-anchor:top" coordsize="9298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fOqsQA&#10;AADbAAAADwAAAGRycy9kb3ducmV2LnhtbESPQWvCQBCF7wX/wzJCb3VjwVKiq6jQWnprIngds2MS&#10;zc6G7Dam+fWdQ6G3Gd6b975ZbQbXqJ66UHs2MJ8loIgLb2suDRzzt6dXUCEiW2w8k4EfCrBZTx5W&#10;mFp/5y/qs1gqCeGQooEqxjbVOhQVOQwz3xKLdvGdwyhrV2rb4V3CXaOfk+RFO6xZGipsaV9Rccu+&#10;nYHTZ8yuV02HetzpduyH/P28GI15nA7bJahIQ/w3/11/WMEXevlFB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XzqrEAAAA2wAAAA8AAAAAAAAAAAAAAAAAmAIAAGRycy9k&#10;b3ducmV2LnhtbFBLBQYAAAAABAAEAPUAAACJAwAAAAA=&#10;" adj="-11796480,,5400" path="m9298,l,e" filled="f" strokeweight=".58pt">
                    <v:stroke joinstyle="round"/>
                    <v:formulas/>
                    <v:path arrowok="t" o:connecttype="custom" o:connectlocs="9298,0;0,0" o:connectangles="0,0" textboxrect="0,0,9298,2"/>
                    <v:textbox>
                      <w:txbxContent>
                        <w:p w:rsidR="0087348F" w:rsidRDefault="0087348F" w:rsidP="0087348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40" w:lineRule="auto"/>
        <w:ind w:left="158" w:right="-20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352425</wp:posOffset>
                </wp:positionV>
                <wp:extent cx="5798820" cy="1270"/>
                <wp:effectExtent l="0" t="0" r="11430" b="17780"/>
                <wp:wrapNone/>
                <wp:docPr id="9" name="Grup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98820" cy="1270"/>
                          <a:chOff x="0" y="0"/>
                          <a:chExt cx="9132" cy="2"/>
                        </a:xfrm>
                      </wpg:grpSpPr>
                      <wps:wsp>
                        <wps:cNvPr id="2" name="Freeform 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32" cy="2"/>
                          </a:xfrm>
                          <a:custGeom>
                            <a:avLst/>
                            <a:gdLst>
                              <a:gd name="T0" fmla="+- 0 10520 1388"/>
                              <a:gd name="T1" fmla="*/ T0 w 9132"/>
                              <a:gd name="T2" fmla="+- 0 1388 1388"/>
                              <a:gd name="T3" fmla="*/ T2 w 91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2">
                                <a:moveTo>
                                  <a:pt x="913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7348F" w:rsidRDefault="0087348F" w:rsidP="0087348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9" o:spid="_x0000_s1070" style="position:absolute;left:0;text-align:left;margin-left:69.4pt;margin-top:27.75pt;width:456.6pt;height:.1pt;z-index:-251658240;mso-position-horizontal-relative:page" coordsize="91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eVpVwMAAMUHAAAOAAAAZHJzL2Uyb0RvYy54bWykVdtu2zgQfS+w/0DwsYWjS5TEFuIEgS9B&#10;ge62QN0PoCnqgpVIlqQtp8X++86QsqM4W2CR+oEeisOZM2cuvL0/dC3ZC2MbJec0uYgpEZKropHV&#10;nH7brCdTSqxjsmCtkmJOn4Sl93d/vLvtdS5SVau2EIaAEWnzXs9p7ZzOo8jyWnTMXigtJByWynTM&#10;wdZUUWFYD9a7Nkrj+DrqlSm0UVxYC1+X4ZDeeftlKbj7XJZWONLOKWBzfjV+3eIa3d2yvDJM1w0f&#10;YLA3oOhYI8HpydSSOUZ2pnllqmu4UVaV7oKrLlJl2XDhY4BokvgsmkejdtrHUuV9pU80AbVnPL3Z&#10;LP9r/8WQppjTGSWSdZCiR7PTjMyQml5XOWg8Gv1VfzHDhyrsyLb/UxWgz3ZO+dgPpemQA4iKHDzF&#10;TyeKxcERDh+vbmbTaQqZ4HCWpDdDBngNaXp1ider4dosuUzDnRRxRSwPziJEOABCuFBE9pkn+3s8&#10;fa2ZFp5+iywMPAGOwNPaCIGFSbIscOW1kCgkwepPiv9tESzCgvvhBDcWdN5G3694YDnfWfcolE8A&#10;23+yDjxDORYgBWFAvQHuy66FIv8wITFJ4qsU1svpFGPAC0e95Kj3PiKbmPTE+z5TAjLGxsDMf9q6&#10;PKqhrXRkCxJ5gsjqI2p+kANskAjDURL7CtPKYpFsANuxtMACKCH0X+iC73PdcGdwYWBGnE8HQwlM&#10;h22gRDOHyNAFiqSHXsFyxA+d2ouN8kcOkYX8jPw9K7RyrAhZGGmFM4CFDnx5n5wi1lFqpVo3beuz&#10;0EqEksRZknksVrVNgacIx5pqu2gN2TMcfP43NM4LNRgwsvDWasGK1SA71rRBBu+tJxf6d+AAO9lP&#10;tp+zeLaarqbZJEuvV5MsXi4nD+tFNrleJzdXy8vlYrFM/kFoSZbXTVEIieiOUzbJ/l93DvM+zMfT&#10;nH0RxYtg1/73OtjoJQzPMsRy/PfR+VbF7gyzxB22ByAHW3ariidoWqPCCwIvHgi1Mj8o6eH1mFP7&#10;fceMoKT9KGHszJIsw+fGb7KrG5x4ZnyyHZ8wycHUnDoKxY7iwoUnaqdNU9XgKfEZluoBZm3ZYG97&#10;qAHVsIHJ5yX/VviwhncNH6Px3ms9v753/wIAAP//AwBQSwMEFAAGAAgAAAAhAAr/LwXfAAAACgEA&#10;AA8AAABkcnMvZG93bnJldi54bWxMj0FrwkAQhe+F/odlhN7qJsq2ErMRkbYnKVQLpbcxGZNgdjdk&#10;1yT++05O9fjePN58L92MphE9db52VkM8j0CQzV1R21LD9/H9eQXCB7QFNs6Shht52GSPDykmhRvs&#10;F/WHUAousT5BDVUIbSKlzysy6OeuJcu3s+sMBpZdKYsOBy43jVxE0Ys0WFv+UGFLu4ryy+FqNHwM&#10;OGyX8Vu/v5x3t9+j+vzZx6T102zcrkEEGsN/GCZ8RoeMmU7uagsvGtbLFaMHDUopEFMgUgted5qc&#10;V5BZKu8nZH8AAAD//wMAUEsBAi0AFAAGAAgAAAAhALaDOJL+AAAA4QEAABMAAAAAAAAAAAAAAAAA&#10;AAAAAFtDb250ZW50X1R5cGVzXS54bWxQSwECLQAUAAYACAAAACEAOP0h/9YAAACUAQAACwAAAAAA&#10;AAAAAAAAAAAvAQAAX3JlbHMvLnJlbHNQSwECLQAUAAYACAAAACEAEoXlaVcDAADFBwAADgAAAAAA&#10;AAAAAAAAAAAuAgAAZHJzL2Uyb0RvYy54bWxQSwECLQAUAAYACAAAACEACv8vBd8AAAAKAQAADwAA&#10;AAAAAAAAAAAAAACxBQAAZHJzL2Rvd25yZXYueG1sUEsFBgAAAAAEAAQA8wAAAL0GAAAAAA==&#10;">
                <v:shape id="Freeform 44" o:spid="_x0000_s1071" style="position:absolute;width:9132;height:2;visibility:visible;mso-wrap-style:square;v-text-anchor:top" coordsize="9132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ruxMYA&#10;AADaAAAADwAAAGRycy9kb3ducmV2LnhtbESPT2sCMRTE7wW/Q3hCL6LZCoqsG0WkhV5a67+Dt+fm&#10;uVndvGw3qW799E2h0OMwM79hsnlrK3GlxpeOFTwNEhDEudMlFwp225f+BIQPyBorx6TgmzzMZ52H&#10;DFPtbrym6yYUIkLYp6jAhFCnUvrckEU/cDVx9E6usRiibAqpG7xFuK3kMEnG0mLJccFgTUtD+WXz&#10;ZRXc7++fb4fz6Pi8+OidzhcTJvuVVuqx2y6mIAK14T/8137VCobweyXeADn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ruxMYAAADaAAAADwAAAAAAAAAAAAAAAACYAgAAZHJz&#10;L2Rvd25yZXYueG1sUEsFBgAAAAAEAAQA9QAAAIsDAAAAAA==&#10;" adj="-11796480,,5400" path="m9132,l,e" filled="f" strokeweight=".82pt">
                  <v:stroke joinstyle="round"/>
                  <v:formulas/>
                  <v:path arrowok="t" o:connecttype="custom" o:connectlocs="9132,0;0,0" o:connectangles="0,0" textboxrect="0,0,9132,2"/>
                  <v:textbox>
                    <w:txbxContent>
                      <w:p w:rsidR="0087348F" w:rsidRDefault="0087348F" w:rsidP="0087348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Garamond" w:eastAsia="Garamond" w:hAnsi="Garamond" w:cs="Garamond"/>
          <w:b/>
          <w:bCs/>
          <w:sz w:val="24"/>
          <w:szCs w:val="24"/>
        </w:rPr>
        <w:t>Pripremio</w:t>
      </w:r>
      <w:r>
        <w:rPr>
          <w:rFonts w:ascii="Garamond" w:eastAsia="Garamond" w:hAnsi="Garamond" w:cs="Garamond"/>
          <w:b/>
          <w:bCs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Revizorski odbor/ unutarnji revizor:</w:t>
      </w:r>
    </w:p>
    <w:p w:rsidR="0087348F" w:rsidRDefault="0087348F" w:rsidP="0087348F">
      <w:pPr>
        <w:spacing w:before="8" w:after="0" w:line="110" w:lineRule="exact"/>
        <w:rPr>
          <w:sz w:val="11"/>
          <w:szCs w:val="11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tabs>
          <w:tab w:val="left" w:pos="4000"/>
          <w:tab w:val="left" w:pos="6700"/>
        </w:tabs>
        <w:spacing w:after="0" w:line="240" w:lineRule="auto"/>
        <w:ind w:left="158" w:right="-20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pacing w:val="5"/>
          <w:sz w:val="18"/>
          <w:szCs w:val="18"/>
        </w:rPr>
        <w:t>&lt;</w:t>
      </w:r>
      <w:r>
        <w:rPr>
          <w:rFonts w:ascii="Garamond" w:eastAsia="Garamond" w:hAnsi="Garamond" w:cs="Garamond"/>
          <w:i/>
          <w:spacing w:val="5"/>
          <w:sz w:val="18"/>
          <w:szCs w:val="18"/>
        </w:rPr>
        <w:t>UNESIT</w:t>
      </w:r>
      <w:r>
        <w:rPr>
          <w:rFonts w:ascii="Garamond" w:eastAsia="Garamond" w:hAnsi="Garamond" w:cs="Garamond"/>
          <w:i/>
          <w:sz w:val="18"/>
          <w:szCs w:val="18"/>
        </w:rPr>
        <w:t>E</w:t>
      </w:r>
      <w:r>
        <w:rPr>
          <w:rFonts w:ascii="Garamond" w:eastAsia="Garamond" w:hAnsi="Garamond" w:cs="Garamond"/>
          <w:i/>
          <w:spacing w:val="2"/>
          <w:sz w:val="18"/>
          <w:szCs w:val="18"/>
        </w:rPr>
        <w:t xml:space="preserve"> </w:t>
      </w:r>
      <w:r>
        <w:rPr>
          <w:rFonts w:ascii="Garamond" w:eastAsia="Garamond" w:hAnsi="Garamond" w:cs="Garamond"/>
          <w:i/>
          <w:spacing w:val="5"/>
          <w:sz w:val="18"/>
          <w:szCs w:val="18"/>
        </w:rPr>
        <w:t>I</w:t>
      </w:r>
      <w:r>
        <w:rPr>
          <w:rFonts w:ascii="Garamond" w:eastAsia="Garamond" w:hAnsi="Garamond" w:cs="Garamond"/>
          <w:i/>
          <w:spacing w:val="6"/>
          <w:sz w:val="18"/>
          <w:szCs w:val="18"/>
        </w:rPr>
        <w:t>M</w:t>
      </w:r>
      <w:r>
        <w:rPr>
          <w:rFonts w:ascii="Garamond" w:eastAsia="Garamond" w:hAnsi="Garamond" w:cs="Garamond"/>
          <w:i/>
          <w:sz w:val="18"/>
          <w:szCs w:val="18"/>
        </w:rPr>
        <w:t>E</w:t>
      </w:r>
      <w:r>
        <w:rPr>
          <w:rFonts w:ascii="Garamond" w:eastAsia="Garamond" w:hAnsi="Garamond" w:cs="Garamond"/>
          <w:i/>
          <w:spacing w:val="7"/>
          <w:sz w:val="18"/>
          <w:szCs w:val="18"/>
        </w:rPr>
        <w:t xml:space="preserve"> </w:t>
      </w:r>
      <w:r>
        <w:rPr>
          <w:rFonts w:ascii="Garamond" w:eastAsia="Garamond" w:hAnsi="Garamond" w:cs="Garamond"/>
          <w:i/>
          <w:sz w:val="18"/>
          <w:szCs w:val="18"/>
        </w:rPr>
        <w:t>I</w:t>
      </w:r>
      <w:r>
        <w:rPr>
          <w:rFonts w:ascii="Garamond" w:eastAsia="Garamond" w:hAnsi="Garamond" w:cs="Garamond"/>
          <w:i/>
          <w:spacing w:val="9"/>
          <w:sz w:val="18"/>
          <w:szCs w:val="18"/>
        </w:rPr>
        <w:t xml:space="preserve"> </w:t>
      </w:r>
      <w:r>
        <w:rPr>
          <w:rFonts w:ascii="Garamond" w:eastAsia="Garamond" w:hAnsi="Garamond" w:cs="Garamond"/>
          <w:i/>
          <w:spacing w:val="5"/>
          <w:sz w:val="18"/>
          <w:szCs w:val="18"/>
        </w:rPr>
        <w:t>PREZIM</w:t>
      </w:r>
      <w:r>
        <w:rPr>
          <w:rFonts w:ascii="Garamond" w:eastAsia="Garamond" w:hAnsi="Garamond" w:cs="Garamond"/>
          <w:i/>
          <w:sz w:val="18"/>
          <w:szCs w:val="18"/>
        </w:rPr>
        <w:t>E&gt;</w:t>
      </w:r>
      <w:r>
        <w:rPr>
          <w:rFonts w:ascii="Garamond" w:eastAsia="Garamond" w:hAnsi="Garamond" w:cs="Garamond"/>
          <w:i/>
          <w:sz w:val="18"/>
          <w:szCs w:val="18"/>
        </w:rPr>
        <w:tab/>
      </w:r>
      <w:r>
        <w:rPr>
          <w:rFonts w:ascii="Garamond" w:eastAsia="Garamond" w:hAnsi="Garamond" w:cs="Garamond"/>
          <w:spacing w:val="5"/>
          <w:sz w:val="18"/>
          <w:szCs w:val="18"/>
        </w:rPr>
        <w:t>_________________</w:t>
      </w:r>
      <w:r>
        <w:rPr>
          <w:rFonts w:ascii="Garamond" w:eastAsia="Garamond" w:hAnsi="Garamond" w:cs="Garamond"/>
          <w:spacing w:val="6"/>
          <w:sz w:val="18"/>
          <w:szCs w:val="18"/>
        </w:rPr>
        <w:t>_</w:t>
      </w:r>
      <w:r>
        <w:rPr>
          <w:rFonts w:ascii="Garamond" w:eastAsia="Garamond" w:hAnsi="Garamond" w:cs="Garamond"/>
          <w:spacing w:val="5"/>
          <w:sz w:val="18"/>
          <w:szCs w:val="18"/>
        </w:rPr>
        <w:t>__</w:t>
      </w:r>
      <w:r>
        <w:rPr>
          <w:rFonts w:ascii="Garamond" w:eastAsia="Garamond" w:hAnsi="Garamond" w:cs="Garamond"/>
          <w:sz w:val="18"/>
          <w:szCs w:val="18"/>
        </w:rPr>
        <w:t>_</w:t>
      </w:r>
      <w:r>
        <w:rPr>
          <w:rFonts w:ascii="Garamond" w:eastAsia="Garamond" w:hAnsi="Garamond" w:cs="Garamond"/>
          <w:sz w:val="18"/>
          <w:szCs w:val="18"/>
        </w:rPr>
        <w:tab/>
      </w:r>
      <w:r>
        <w:rPr>
          <w:rFonts w:ascii="Garamond" w:eastAsia="Garamond" w:hAnsi="Garamond" w:cs="Garamond"/>
          <w:spacing w:val="5"/>
          <w:sz w:val="18"/>
          <w:szCs w:val="18"/>
        </w:rPr>
        <w:t>&lt;</w:t>
      </w:r>
      <w:r>
        <w:rPr>
          <w:rFonts w:ascii="Garamond" w:eastAsia="Garamond" w:hAnsi="Garamond" w:cs="Garamond"/>
          <w:i/>
          <w:spacing w:val="4"/>
          <w:sz w:val="18"/>
          <w:szCs w:val="18"/>
        </w:rPr>
        <w:t>UNESI</w:t>
      </w:r>
      <w:r>
        <w:rPr>
          <w:rFonts w:ascii="Garamond" w:eastAsia="Garamond" w:hAnsi="Garamond" w:cs="Garamond"/>
          <w:i/>
          <w:spacing w:val="5"/>
          <w:sz w:val="18"/>
          <w:szCs w:val="18"/>
        </w:rPr>
        <w:t>T</w:t>
      </w:r>
      <w:r>
        <w:rPr>
          <w:rFonts w:ascii="Garamond" w:eastAsia="Garamond" w:hAnsi="Garamond" w:cs="Garamond"/>
          <w:i/>
          <w:sz w:val="18"/>
          <w:szCs w:val="18"/>
        </w:rPr>
        <w:t>E</w:t>
      </w:r>
      <w:r>
        <w:rPr>
          <w:rFonts w:ascii="Garamond" w:eastAsia="Garamond" w:hAnsi="Garamond" w:cs="Garamond"/>
          <w:i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i/>
          <w:spacing w:val="-11"/>
          <w:sz w:val="18"/>
          <w:szCs w:val="18"/>
        </w:rPr>
        <w:t>D</w:t>
      </w:r>
      <w:r>
        <w:rPr>
          <w:rFonts w:ascii="Garamond" w:eastAsia="Garamond" w:hAnsi="Garamond" w:cs="Garamond"/>
          <w:i/>
          <w:spacing w:val="5"/>
          <w:sz w:val="18"/>
          <w:szCs w:val="18"/>
        </w:rPr>
        <w:t>ATU</w:t>
      </w:r>
      <w:r>
        <w:rPr>
          <w:rFonts w:ascii="Garamond" w:eastAsia="Garamond" w:hAnsi="Garamond" w:cs="Garamond"/>
          <w:i/>
          <w:sz w:val="18"/>
          <w:szCs w:val="18"/>
        </w:rPr>
        <w:t>M</w:t>
      </w:r>
      <w:r>
        <w:rPr>
          <w:rFonts w:ascii="Garamond" w:eastAsia="Garamond" w:hAnsi="Garamond" w:cs="Garamond"/>
          <w:i/>
          <w:spacing w:val="8"/>
          <w:sz w:val="18"/>
          <w:szCs w:val="18"/>
        </w:rPr>
        <w:t xml:space="preserve"> </w:t>
      </w:r>
      <w:r>
        <w:rPr>
          <w:rFonts w:ascii="Garamond" w:eastAsia="Garamond" w:hAnsi="Garamond" w:cs="Garamond"/>
          <w:i/>
          <w:sz w:val="18"/>
          <w:szCs w:val="18"/>
        </w:rPr>
        <w:t>&gt;</w:t>
      </w:r>
    </w:p>
    <w:p w:rsidR="0087348F" w:rsidRDefault="0087348F" w:rsidP="0087348F">
      <w:pPr>
        <w:spacing w:before="19" w:after="0" w:line="220" w:lineRule="exact"/>
      </w:pPr>
    </w:p>
    <w:p w:rsidR="0087348F" w:rsidRDefault="0087348F" w:rsidP="0087348F">
      <w:pPr>
        <w:tabs>
          <w:tab w:val="left" w:pos="4380"/>
          <w:tab w:val="left" w:pos="7280"/>
        </w:tabs>
        <w:spacing w:after="0" w:line="263" w:lineRule="exact"/>
        <w:ind w:left="720" w:right="6318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ime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 prezime</w:t>
      </w:r>
      <w:r>
        <w:rPr>
          <w:rFonts w:ascii="Garamond" w:eastAsia="Garamond" w:hAnsi="Garamond" w:cs="Garamond"/>
          <w:sz w:val="24"/>
          <w:szCs w:val="24"/>
        </w:rPr>
        <w:tab/>
        <w:t>potpis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w w:val="99"/>
          <w:sz w:val="24"/>
          <w:szCs w:val="24"/>
        </w:rPr>
        <w:t>datum</w:t>
      </w: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before="11" w:after="0" w:line="280" w:lineRule="exact"/>
        <w:rPr>
          <w:sz w:val="28"/>
          <w:szCs w:val="28"/>
        </w:rPr>
      </w:pPr>
    </w:p>
    <w:p w:rsidR="0087348F" w:rsidRDefault="0087348F" w:rsidP="0087348F">
      <w:pPr>
        <w:spacing w:before="37" w:after="0" w:line="240" w:lineRule="auto"/>
        <w:ind w:left="158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Potpisao</w:t>
      </w:r>
      <w:r>
        <w:rPr>
          <w:rFonts w:ascii="Garamond" w:eastAsia="Garamond" w:hAnsi="Garamond" w:cs="Garamond"/>
          <w:b/>
          <w:bCs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ravnatelj:</w:t>
      </w:r>
    </w:p>
    <w:p w:rsidR="0087348F" w:rsidRDefault="0087348F" w:rsidP="0087348F">
      <w:pPr>
        <w:spacing w:before="16" w:after="0" w:line="240" w:lineRule="exact"/>
        <w:rPr>
          <w:sz w:val="24"/>
          <w:szCs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8"/>
        <w:gridCol w:w="2795"/>
        <w:gridCol w:w="3389"/>
      </w:tblGrid>
      <w:tr w:rsidR="0087348F" w:rsidTr="0087348F">
        <w:trPr>
          <w:trHeight w:hRule="exact" w:val="793"/>
        </w:trPr>
        <w:tc>
          <w:tcPr>
            <w:tcW w:w="295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87348F" w:rsidRDefault="0087348F">
            <w:pPr>
              <w:spacing w:after="0" w:line="240" w:lineRule="auto"/>
              <w:ind w:left="40" w:right="-20"/>
              <w:rPr>
                <w:rFonts w:eastAsia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      </w:t>
            </w:r>
            <w:r>
              <w:rPr>
                <w:rFonts w:eastAsia="Garamond" w:cs="Garamond"/>
                <w:sz w:val="20"/>
                <w:szCs w:val="20"/>
              </w:rPr>
              <w:t xml:space="preserve">Mirko </w:t>
            </w:r>
            <w:proofErr w:type="spellStart"/>
            <w:r>
              <w:rPr>
                <w:rFonts w:eastAsia="Garamond" w:cs="Garamond"/>
                <w:sz w:val="20"/>
                <w:szCs w:val="20"/>
              </w:rPr>
              <w:t>Šandrovčan</w:t>
            </w:r>
            <w:proofErr w:type="spellEnd"/>
            <w:r>
              <w:rPr>
                <w:rFonts w:eastAsia="Garamond" w:cs="Garamond"/>
                <w:sz w:val="20"/>
                <w:szCs w:val="20"/>
              </w:rPr>
              <w:t>, dipl. ing</w:t>
            </w:r>
            <w:r>
              <w:rPr>
                <w:rFonts w:eastAsia="Garamond" w:cs="Garamond"/>
                <w:sz w:val="18"/>
                <w:szCs w:val="18"/>
              </w:rPr>
              <w:t>.</w:t>
            </w:r>
          </w:p>
        </w:tc>
        <w:tc>
          <w:tcPr>
            <w:tcW w:w="27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87348F" w:rsidRDefault="0087348F">
            <w:pPr>
              <w:spacing w:after="0" w:line="240" w:lineRule="auto"/>
              <w:ind w:left="45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</w:t>
            </w:r>
            <w:r>
              <w:rPr>
                <w:rFonts w:ascii="Garamond" w:eastAsia="Garamond" w:hAnsi="Garamond" w:cs="Garamond"/>
                <w:spacing w:val="4"/>
                <w:sz w:val="18"/>
                <w:szCs w:val="18"/>
              </w:rPr>
              <w:t>_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________</w:t>
            </w:r>
            <w:r>
              <w:rPr>
                <w:rFonts w:ascii="Garamond" w:eastAsia="Garamond" w:hAnsi="Garamond" w:cs="Garamond"/>
                <w:spacing w:val="6"/>
                <w:sz w:val="18"/>
                <w:szCs w:val="18"/>
              </w:rPr>
              <w:t>_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__</w:t>
            </w:r>
            <w:r>
              <w:rPr>
                <w:rFonts w:ascii="Garamond" w:eastAsia="Garamond" w:hAnsi="Garamond" w:cs="Garamond"/>
                <w:spacing w:val="6"/>
                <w:sz w:val="18"/>
                <w:szCs w:val="18"/>
              </w:rPr>
              <w:t>_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_______</w:t>
            </w:r>
          </w:p>
        </w:tc>
        <w:tc>
          <w:tcPr>
            <w:tcW w:w="338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87348F" w:rsidRDefault="0087348F" w:rsidP="0087348F">
            <w:pPr>
              <w:spacing w:after="0" w:line="240" w:lineRule="auto"/>
              <w:ind w:left="351" w:right="-20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 xml:space="preserve">        </w:t>
            </w:r>
            <w:r>
              <w:rPr>
                <w:rFonts w:eastAsia="Garamond" w:cs="Garamond"/>
                <w:sz w:val="20"/>
                <w:szCs w:val="20"/>
              </w:rPr>
              <w:t xml:space="preserve">6. </w:t>
            </w:r>
            <w:r>
              <w:rPr>
                <w:rFonts w:eastAsia="Garamond" w:cs="Garamond"/>
                <w:sz w:val="20"/>
                <w:szCs w:val="20"/>
              </w:rPr>
              <w:t>ožujka</w:t>
            </w:r>
            <w:r>
              <w:rPr>
                <w:rFonts w:eastAsia="Garamond" w:cs="Garamond"/>
                <w:sz w:val="20"/>
                <w:szCs w:val="20"/>
              </w:rPr>
              <w:t xml:space="preserve"> 201</w:t>
            </w:r>
            <w:r>
              <w:rPr>
                <w:rFonts w:eastAsia="Garamond" w:cs="Garamond"/>
                <w:sz w:val="20"/>
                <w:szCs w:val="20"/>
              </w:rPr>
              <w:t>9</w:t>
            </w:r>
            <w:r>
              <w:rPr>
                <w:rFonts w:eastAsia="Garamond" w:cs="Garamond"/>
                <w:sz w:val="20"/>
                <w:szCs w:val="20"/>
              </w:rPr>
              <w:t>.</w:t>
            </w:r>
          </w:p>
        </w:tc>
      </w:tr>
      <w:tr w:rsidR="0087348F" w:rsidTr="0087348F">
        <w:trPr>
          <w:trHeight w:hRule="exact" w:val="474"/>
        </w:trPr>
        <w:tc>
          <w:tcPr>
            <w:tcW w:w="2958" w:type="dxa"/>
          </w:tcPr>
          <w:p w:rsidR="0087348F" w:rsidRDefault="0087348F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87348F" w:rsidRDefault="0087348F">
            <w:pPr>
              <w:spacing w:after="0" w:line="240" w:lineRule="auto"/>
              <w:ind w:left="640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ime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 prezime</w:t>
            </w:r>
          </w:p>
        </w:tc>
        <w:tc>
          <w:tcPr>
            <w:tcW w:w="2795" w:type="dxa"/>
          </w:tcPr>
          <w:p w:rsidR="0087348F" w:rsidRDefault="0087348F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87348F" w:rsidRDefault="0087348F">
            <w:pPr>
              <w:spacing w:after="0" w:line="240" w:lineRule="auto"/>
              <w:ind w:left="1076" w:right="1043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potpis</w:t>
            </w:r>
          </w:p>
        </w:tc>
        <w:tc>
          <w:tcPr>
            <w:tcW w:w="3389" w:type="dxa"/>
          </w:tcPr>
          <w:p w:rsidR="0087348F" w:rsidRDefault="0087348F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87348F" w:rsidRDefault="0087348F">
            <w:pPr>
              <w:spacing w:after="0" w:line="240" w:lineRule="auto"/>
              <w:ind w:left="924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datum</w:t>
            </w:r>
          </w:p>
        </w:tc>
      </w:tr>
    </w:tbl>
    <w:p w:rsidR="0087348F" w:rsidRDefault="0087348F" w:rsidP="0087348F">
      <w:pPr>
        <w:spacing w:after="0"/>
        <w:sectPr w:rsidR="0087348F">
          <w:pgSz w:w="16840" w:h="11920" w:orient="landscape"/>
          <w:pgMar w:top="1080" w:right="1280" w:bottom="700" w:left="1260" w:header="0" w:footer="510" w:gutter="0"/>
          <w:pgNumType w:start="20"/>
          <w:cols w:space="720"/>
        </w:sectPr>
      </w:pPr>
    </w:p>
    <w:p w:rsidR="00572A8F" w:rsidRDefault="00572A8F"/>
    <w:sectPr w:rsidR="00572A8F" w:rsidSect="008734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26CC"/>
    <w:multiLevelType w:val="hybridMultilevel"/>
    <w:tmpl w:val="5C32598E"/>
    <w:lvl w:ilvl="0" w:tplc="8DD48D0A">
      <w:start w:val="27"/>
      <w:numFmt w:val="bullet"/>
      <w:lvlText w:val="-"/>
      <w:lvlJc w:val="left"/>
      <w:pPr>
        <w:ind w:left="40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EF63330"/>
    <w:multiLevelType w:val="hybridMultilevel"/>
    <w:tmpl w:val="A7E8237C"/>
    <w:lvl w:ilvl="0" w:tplc="F1E811FA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7" w:hanging="360"/>
      </w:pPr>
    </w:lvl>
    <w:lvl w:ilvl="2" w:tplc="041A001B" w:tentative="1">
      <w:start w:val="1"/>
      <w:numFmt w:val="lowerRoman"/>
      <w:lvlText w:val="%3."/>
      <w:lvlJc w:val="right"/>
      <w:pPr>
        <w:ind w:left="1947" w:hanging="180"/>
      </w:pPr>
    </w:lvl>
    <w:lvl w:ilvl="3" w:tplc="041A000F" w:tentative="1">
      <w:start w:val="1"/>
      <w:numFmt w:val="decimal"/>
      <w:lvlText w:val="%4."/>
      <w:lvlJc w:val="left"/>
      <w:pPr>
        <w:ind w:left="2667" w:hanging="360"/>
      </w:pPr>
    </w:lvl>
    <w:lvl w:ilvl="4" w:tplc="041A0019" w:tentative="1">
      <w:start w:val="1"/>
      <w:numFmt w:val="lowerLetter"/>
      <w:lvlText w:val="%5."/>
      <w:lvlJc w:val="left"/>
      <w:pPr>
        <w:ind w:left="3387" w:hanging="360"/>
      </w:pPr>
    </w:lvl>
    <w:lvl w:ilvl="5" w:tplc="041A001B" w:tentative="1">
      <w:start w:val="1"/>
      <w:numFmt w:val="lowerRoman"/>
      <w:lvlText w:val="%6."/>
      <w:lvlJc w:val="right"/>
      <w:pPr>
        <w:ind w:left="4107" w:hanging="180"/>
      </w:pPr>
    </w:lvl>
    <w:lvl w:ilvl="6" w:tplc="041A000F" w:tentative="1">
      <w:start w:val="1"/>
      <w:numFmt w:val="decimal"/>
      <w:lvlText w:val="%7."/>
      <w:lvlJc w:val="left"/>
      <w:pPr>
        <w:ind w:left="4827" w:hanging="360"/>
      </w:pPr>
    </w:lvl>
    <w:lvl w:ilvl="7" w:tplc="041A0019" w:tentative="1">
      <w:start w:val="1"/>
      <w:numFmt w:val="lowerLetter"/>
      <w:lvlText w:val="%8."/>
      <w:lvlJc w:val="left"/>
      <w:pPr>
        <w:ind w:left="5547" w:hanging="360"/>
      </w:pPr>
    </w:lvl>
    <w:lvl w:ilvl="8" w:tplc="041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>
    <w:nsid w:val="7C2605E6"/>
    <w:multiLevelType w:val="hybridMultilevel"/>
    <w:tmpl w:val="D472D284"/>
    <w:lvl w:ilvl="0" w:tplc="041A000F">
      <w:start w:val="1"/>
      <w:numFmt w:val="decimal"/>
      <w:lvlText w:val="%1."/>
      <w:lvlJc w:val="left"/>
      <w:pPr>
        <w:ind w:left="507" w:hanging="360"/>
      </w:pPr>
    </w:lvl>
    <w:lvl w:ilvl="1" w:tplc="041A0019">
      <w:start w:val="1"/>
      <w:numFmt w:val="lowerLetter"/>
      <w:lvlText w:val="%2."/>
      <w:lvlJc w:val="left"/>
      <w:pPr>
        <w:ind w:left="1227" w:hanging="360"/>
      </w:pPr>
    </w:lvl>
    <w:lvl w:ilvl="2" w:tplc="041A001B">
      <w:start w:val="1"/>
      <w:numFmt w:val="lowerRoman"/>
      <w:lvlText w:val="%3."/>
      <w:lvlJc w:val="right"/>
      <w:pPr>
        <w:ind w:left="1947" w:hanging="180"/>
      </w:pPr>
    </w:lvl>
    <w:lvl w:ilvl="3" w:tplc="041A000F">
      <w:start w:val="1"/>
      <w:numFmt w:val="decimal"/>
      <w:lvlText w:val="%4."/>
      <w:lvlJc w:val="left"/>
      <w:pPr>
        <w:ind w:left="2667" w:hanging="360"/>
      </w:pPr>
    </w:lvl>
    <w:lvl w:ilvl="4" w:tplc="041A0019">
      <w:start w:val="1"/>
      <w:numFmt w:val="lowerLetter"/>
      <w:lvlText w:val="%5."/>
      <w:lvlJc w:val="left"/>
      <w:pPr>
        <w:ind w:left="3387" w:hanging="360"/>
      </w:pPr>
    </w:lvl>
    <w:lvl w:ilvl="5" w:tplc="041A001B">
      <w:start w:val="1"/>
      <w:numFmt w:val="lowerRoman"/>
      <w:lvlText w:val="%6."/>
      <w:lvlJc w:val="right"/>
      <w:pPr>
        <w:ind w:left="4107" w:hanging="180"/>
      </w:pPr>
    </w:lvl>
    <w:lvl w:ilvl="6" w:tplc="041A000F">
      <w:start w:val="1"/>
      <w:numFmt w:val="decimal"/>
      <w:lvlText w:val="%7."/>
      <w:lvlJc w:val="left"/>
      <w:pPr>
        <w:ind w:left="4827" w:hanging="360"/>
      </w:pPr>
    </w:lvl>
    <w:lvl w:ilvl="7" w:tplc="041A0019">
      <w:start w:val="1"/>
      <w:numFmt w:val="lowerLetter"/>
      <w:lvlText w:val="%8."/>
      <w:lvlJc w:val="left"/>
      <w:pPr>
        <w:ind w:left="5547" w:hanging="360"/>
      </w:pPr>
    </w:lvl>
    <w:lvl w:ilvl="8" w:tplc="041A001B">
      <w:start w:val="1"/>
      <w:numFmt w:val="lowerRoman"/>
      <w:lvlText w:val="%9."/>
      <w:lvlJc w:val="right"/>
      <w:pPr>
        <w:ind w:left="6267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8F"/>
    <w:rsid w:val="00572A8F"/>
    <w:rsid w:val="00607619"/>
    <w:rsid w:val="00864859"/>
    <w:rsid w:val="0087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48F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7348F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87348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64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4859"/>
    <w:rPr>
      <w:rFonts w:ascii="Tahoma" w:eastAsiaTheme="minorEastAsia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48F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7348F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87348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64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4859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4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1157C-E503-45F8-991E-6FC00BAD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2</cp:revision>
  <cp:lastPrinted>2019-03-08T07:47:00Z</cp:lastPrinted>
  <dcterms:created xsi:type="dcterms:W3CDTF">2019-03-08T06:38:00Z</dcterms:created>
  <dcterms:modified xsi:type="dcterms:W3CDTF">2019-03-08T07:49:00Z</dcterms:modified>
</cp:coreProperties>
</file>