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E5E6" w14:textId="77777777" w:rsidR="00495720" w:rsidRDefault="00D31F6B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>
        <w:rPr>
          <w:rFonts w:ascii="Calibri" w:hAnsi="Calibri" w:cs="Calibri"/>
          <w:b w:val="0"/>
          <w:sz w:val="24"/>
          <w:szCs w:val="24"/>
          <w:lang w:val="hr-HR"/>
        </w:rPr>
        <w:t>OŠ KLOŠTAR  PODRAVSKI ŠK. GOD. 2024./2025.</w:t>
      </w:r>
    </w:p>
    <w:p w14:paraId="2AA28C49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J  E  L  O  V  N  I  K </w:t>
      </w:r>
    </w:p>
    <w:p w14:paraId="38EC9D4B" w14:textId="3133FE80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5C571F">
        <w:rPr>
          <w:b/>
          <w:sz w:val="36"/>
          <w:szCs w:val="36"/>
          <w:u w:val="single"/>
          <w:lang w:val="hr-HR"/>
        </w:rPr>
        <w:t>svibanj</w:t>
      </w:r>
      <w:r>
        <w:rPr>
          <w:b/>
          <w:sz w:val="36"/>
          <w:szCs w:val="36"/>
          <w:u w:val="single"/>
          <w:lang w:val="hr-HR"/>
        </w:rPr>
        <w:t xml:space="preserve"> 2025. godine</w:t>
      </w:r>
    </w:p>
    <w:p w14:paraId="685B18BD" w14:textId="77777777" w:rsidR="00495720" w:rsidRDefault="00495720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116"/>
        <w:tblW w:w="11755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495720" w14:paraId="47F15829" w14:textId="77777777">
        <w:trPr>
          <w:trHeight w:val="419"/>
          <w:jc w:val="center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0A57" w14:textId="77777777" w:rsidR="00495720" w:rsidRDefault="00D31F6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72DD" w14:textId="77777777" w:rsidR="00495720" w:rsidRDefault="00D31F6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495720" w14:paraId="5D5066BF" w14:textId="77777777">
        <w:trPr>
          <w:trHeight w:val="24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FE880" w14:textId="77777777" w:rsidR="00495720" w:rsidRDefault="0049572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17348B" w14:textId="77777777" w:rsidR="00495720" w:rsidRDefault="0049572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477B41" w14:textId="77777777" w:rsidR="00495720" w:rsidRDefault="0049572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5C571F" w14:paraId="21A6B8C3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071AF" w14:textId="1C2D5339" w:rsidR="005C571F" w:rsidRDefault="005C571F" w:rsidP="005C571F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6298E" w14:textId="6FB8CF93" w:rsidR="005C571F" w:rsidRDefault="005C571F" w:rsidP="005C571F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506C1E" w14:textId="77777777" w:rsidR="006421AF" w:rsidRPr="006421AF" w:rsidRDefault="006421AF" w:rsidP="006421AF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421AF">
              <w:rPr>
                <w:rFonts w:ascii="Calibri" w:hAnsi="Calibri"/>
                <w:b/>
                <w:bCs/>
                <w:sz w:val="22"/>
                <w:szCs w:val="22"/>
              </w:rPr>
              <w:t>KREMNI NAMAZ (LINOLADA) - ČAJ - KRUH – VOĆE</w:t>
            </w:r>
          </w:p>
          <w:p w14:paraId="3CA50467" w14:textId="4E50B482" w:rsidR="005C571F" w:rsidRDefault="006421AF" w:rsidP="006421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421AF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6421AF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421AF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593B859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28A38" w14:textId="204EDA89" w:rsidR="00495720" w:rsidRDefault="005C571F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D8891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01684" w14:textId="77777777" w:rsidR="00995C47" w:rsidRPr="00995C47" w:rsidRDefault="00995C47" w:rsidP="00995C4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>KELJ VARIVO S PURETINOM I MJEŠAVINOM LEGUMINOZA I ŽITARICA - KRUH – BANANA</w:t>
            </w:r>
          </w:p>
          <w:p w14:paraId="331F7796" w14:textId="0C1CA56A" w:rsidR="00495720" w:rsidRDefault="00995C47" w:rsidP="00995C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739FD89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0D25D" w14:textId="6DAFA477" w:rsidR="00495720" w:rsidRDefault="005C571F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11D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90043" w14:textId="77777777" w:rsidR="00995C47" w:rsidRDefault="00995C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ŠPINAT - KRUMPIR PIRE - HRENOVKE - KRUH </w:t>
            </w:r>
          </w:p>
          <w:p w14:paraId="20122846" w14:textId="32534DBC" w:rsidR="00495720" w:rsidRPr="00995C47" w:rsidRDefault="00D31F6B" w:rsidP="00995C4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995C47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995C47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995C47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995C47" w:rsidRPr="00995C4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6DF9616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5573F" w14:textId="2D2778E3" w:rsidR="00495720" w:rsidRDefault="005C571F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0FA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E34DBA" w14:textId="0B0EFE5F" w:rsidR="00995C47" w:rsidRPr="00995C47" w:rsidRDefault="00995C47" w:rsidP="00995C4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>GULAŠ OD MESA I POVRĆA – KRUH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- VOĆE</w:t>
            </w:r>
          </w:p>
          <w:p w14:paraId="7C29E314" w14:textId="3729D7F4" w:rsidR="00495720" w:rsidRDefault="00995C47" w:rsidP="00995C47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762D505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AEFC2" w14:textId="0D555AC8" w:rsidR="00495720" w:rsidRDefault="005C571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CADA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BF8C1" w14:textId="77777777" w:rsidR="00995C47" w:rsidRPr="00995C47" w:rsidRDefault="00995C47" w:rsidP="00995C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- VOĆE </w:t>
            </w:r>
          </w:p>
          <w:p w14:paraId="40FAF246" w14:textId="7907C949" w:rsidR="00495720" w:rsidRDefault="00995C47" w:rsidP="00995C47">
            <w:pPr>
              <w:rPr>
                <w:rFonts w:ascii="Calibri" w:hAnsi="Calibri" w:cs="Calibri"/>
                <w:sz w:val="20"/>
              </w:rPr>
            </w:pP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plodovi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995C47">
              <w:rPr>
                <w:rFonts w:ascii="Calibri" w:hAnsi="Calibri"/>
                <w:bCs/>
                <w:sz w:val="22"/>
                <w:szCs w:val="22"/>
              </w:rPr>
              <w:t xml:space="preserve"> u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995C47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3EACE648" w14:textId="77777777">
        <w:trPr>
          <w:trHeight w:val="18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F8BBE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50E126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DA4294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  <w:p w14:paraId="3638DE17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3DCD572C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B2E67" w14:textId="4106C741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FDB84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E7DBE8" w14:textId="77777777" w:rsidR="00995C47" w:rsidRPr="00995C47" w:rsidRDefault="00995C47" w:rsidP="00995C47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5C47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ČAJNA KOBASICA – MRKVA - KRUH </w:t>
            </w:r>
          </w:p>
          <w:p w14:paraId="525263D9" w14:textId="20EC4C5E" w:rsidR="00495720" w:rsidRDefault="00995C47" w:rsidP="00995C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995C47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995C47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E43CF5E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5F693" w14:textId="2D1ADF25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112BC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405FAF" w14:textId="201F881C" w:rsidR="002476D6" w:rsidRDefault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RIŽA S PROSOM I GRAŠKOM - UMAK OD PURETINE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14:paraId="6280477F" w14:textId="1A728C99" w:rsidR="00495720" w:rsidRDefault="00D31F6B" w:rsidP="002476D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039CF6B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72922" w14:textId="67C14341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1CB0E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2F69E" w14:textId="77777777" w:rsidR="002476D6" w:rsidRDefault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GORIČKI KRUMPIR SA SVINJETINOM </w:t>
            </w:r>
            <w:proofErr w:type="gramStart"/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>-  SALATA</w:t>
            </w:r>
            <w:proofErr w:type="gramEnd"/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-  KRUH</w:t>
            </w:r>
          </w:p>
          <w:p w14:paraId="3D15AD0F" w14:textId="74F73223" w:rsidR="00495720" w:rsidRPr="002476D6" w:rsidRDefault="00D31F6B" w:rsidP="002476D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2476D6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orašast</w:t>
            </w:r>
            <w:r w:rsidR="002476D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plodov</w:t>
            </w:r>
            <w:r w:rsidR="002476D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2476D6" w:rsidRPr="002476D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1F740725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16AED" w14:textId="51DA4E01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FD287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BEB37" w14:textId="77777777" w:rsidR="002476D6" w:rsidRDefault="002476D6" w:rsidP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GRAH S POVRĆEM I TJESTENINOM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14:paraId="1E4385E3" w14:textId="1A71348C" w:rsidR="00495720" w:rsidRPr="002476D6" w:rsidRDefault="00D31F6B" w:rsidP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gorušic</w:t>
            </w:r>
            <w:r w:rsidR="002476D6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495720" w14:paraId="2D90F271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2DA54" w14:textId="6B348020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E91B9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65DBC" w14:textId="68A148EF" w:rsidR="002476D6" w:rsidRPr="002476D6" w:rsidRDefault="002476D6" w:rsidP="002476D6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RIBLJI ŠTAPIĆI – KRUMPIR I KELJ NA LEŠO - KRUH </w:t>
            </w:r>
            <w:r w:rsidR="00B87912">
              <w:rPr>
                <w:rFonts w:ascii="Calibri" w:hAnsi="Calibri"/>
                <w:b/>
                <w:bCs/>
                <w:sz w:val="22"/>
                <w:szCs w:val="22"/>
              </w:rPr>
              <w:t>- VOĆE</w:t>
            </w:r>
            <w:bookmarkStart w:id="0" w:name="_GoBack"/>
            <w:bookmarkEnd w:id="0"/>
          </w:p>
          <w:p w14:paraId="0D346199" w14:textId="1FF6D2A9" w:rsidR="00495720" w:rsidRDefault="002476D6" w:rsidP="002476D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5936764F" w14:textId="77777777">
        <w:trPr>
          <w:trHeight w:val="1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B193F2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3857BEA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EF810C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7821EB62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5A372" w14:textId="78FB3BC4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9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C11B8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393E6" w14:textId="5B21EAD0" w:rsidR="002476D6" w:rsidRPr="002476D6" w:rsidRDefault="002476D6" w:rsidP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>PIZZA TJESTENINA - SALATA - KRUH – VOĆ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  <w:p w14:paraId="386E3CDE" w14:textId="6A6DA18A" w:rsidR="00495720" w:rsidRDefault="002476D6" w:rsidP="002476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:  gluten,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plodovi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2476D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2476D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064F9A1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00D88" w14:textId="2EFE093A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23E8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69CFC" w14:textId="77777777" w:rsidR="002476D6" w:rsidRDefault="002476D6" w:rsidP="002476D6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</w:rPr>
              <w:t>(PILEĆI BURGER) PECIVO - PILETINA - POVRĆE - VOĆNI SOK</w:t>
            </w:r>
          </w:p>
          <w:p w14:paraId="4B93F5F5" w14:textId="4E13E65C" w:rsidR="00495720" w:rsidRDefault="00D31F6B" w:rsidP="002476D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495720" w14:paraId="38E7196D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70EEA" w14:textId="54104630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4077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CC58EA" w14:textId="3F165AB3" w:rsidR="002476D6" w:rsidRPr="002476D6" w:rsidRDefault="002476D6" w:rsidP="002476D6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ĆUFTE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 MESNE OKRUGLICE</w:t>
            </w: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 - KRUMPIR PIRE – KRUH</w:t>
            </w:r>
          </w:p>
          <w:p w14:paraId="0B14D2C9" w14:textId="687BCBD7" w:rsidR="00495720" w:rsidRDefault="002476D6" w:rsidP="002476D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: gluten,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2476D6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95C47" w14:paraId="6C6F48B5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3BC33" w14:textId="43D3DF4E" w:rsidR="00995C47" w:rsidRDefault="00995C47" w:rsidP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</w:t>
            </w:r>
            <w:r>
              <w:rPr>
                <w:rFonts w:ascii="Calibri" w:hAnsi="Calibri" w:cs="Calibri"/>
                <w:sz w:val="20"/>
                <w:lang w:val="pl-PL"/>
              </w:rPr>
              <w:t>.5.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7CBB7" w14:textId="69852CB7" w:rsidR="00995C47" w:rsidRDefault="00995C47" w:rsidP="00995C4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65BDC9" w14:textId="77777777" w:rsidR="002476D6" w:rsidRDefault="002476D6" w:rsidP="00995C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GRAH S POVRĆEM I JUNETINOM - KRUH - VOĆE </w:t>
            </w:r>
          </w:p>
          <w:p w14:paraId="271F077F" w14:textId="0FAA3B66" w:rsidR="00995C47" w:rsidRPr="002476D6" w:rsidRDefault="00995C47" w:rsidP="002476D6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gorušic</w:t>
            </w:r>
            <w:r w:rsidR="002476D6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2476D6" w:rsidRPr="002476D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2476D6" w:rsidRPr="002476D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995C47" w14:paraId="56777B5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A8223" w14:textId="4B918296" w:rsidR="00995C47" w:rsidRDefault="00995C47" w:rsidP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</w:t>
            </w:r>
            <w:r>
              <w:rPr>
                <w:rFonts w:ascii="Calibri" w:hAnsi="Calibri" w:cs="Calibri"/>
                <w:sz w:val="20"/>
                <w:lang w:val="pl-PL"/>
              </w:rPr>
              <w:t>.5.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F51E1" w14:textId="44114C20" w:rsidR="00995C47" w:rsidRDefault="00995C47" w:rsidP="00995C47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24FC6" w14:textId="5DA46A6E" w:rsidR="00995C47" w:rsidRDefault="00995C47" w:rsidP="00995C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FISHBURGER – </w:t>
            </w:r>
            <w:r w:rsidR="002476D6" w:rsidRPr="002476D6">
              <w:rPr>
                <w:rFonts w:ascii="Calibri" w:hAnsi="Calibri"/>
                <w:b/>
                <w:bCs/>
                <w:sz w:val="22"/>
                <w:szCs w:val="22"/>
              </w:rPr>
              <w:t>KRUMPIR SALATA S BUĆINIM ULJEM - KRUH - VOĆNI SOK</w:t>
            </w:r>
          </w:p>
          <w:p w14:paraId="57B5046C" w14:textId="7BDB4B33" w:rsidR="00995C47" w:rsidRDefault="00995C47" w:rsidP="00995C4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7CF531E9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FA5F46" w14:textId="77777777" w:rsidR="00495720" w:rsidRDefault="00495720">
            <w:pPr>
              <w:jc w:val="center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25C1B1" w14:textId="77777777" w:rsidR="00495720" w:rsidRDefault="00495720">
            <w:pPr>
              <w:jc w:val="center"/>
            </w:pPr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848528" w14:textId="77777777" w:rsidR="00495720" w:rsidRDefault="00495720"/>
        </w:tc>
      </w:tr>
      <w:tr w:rsidR="00495720" w14:paraId="11D0D14B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A470" w14:textId="4C20198C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6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  <w:r w:rsidR="00995C47">
              <w:rPr>
                <w:rFonts w:ascii="Calibri" w:hAnsi="Calibri" w:cs="Calibri"/>
                <w:sz w:val="20"/>
                <w:lang w:val="pl-PL"/>
              </w:rPr>
              <w:t>5</w:t>
            </w:r>
            <w:r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530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8675" w14:textId="77777777" w:rsidR="002476D6" w:rsidRDefault="002476D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476D6">
              <w:rPr>
                <w:rFonts w:ascii="Calibri" w:hAnsi="Calibri"/>
                <w:b/>
                <w:bCs/>
                <w:sz w:val="22"/>
                <w:szCs w:val="22"/>
              </w:rPr>
              <w:t xml:space="preserve">LINO DORUČAK - VOĆE </w:t>
            </w:r>
          </w:p>
          <w:p w14:paraId="7F203652" w14:textId="5D3F17ED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pšenic</w:t>
            </w:r>
            <w:r w:rsidR="0056695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sumpor</w:t>
            </w:r>
            <w:proofErr w:type="spellEnd"/>
          </w:p>
        </w:tc>
      </w:tr>
      <w:tr w:rsidR="00495720" w14:paraId="41BC1280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D422" w14:textId="13B36919" w:rsidR="00495720" w:rsidRDefault="00995C47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46F" w14:textId="50F7DDB1" w:rsidR="00495720" w:rsidRDefault="000C563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0BFA" w14:textId="77777777" w:rsidR="0056695A" w:rsidRDefault="005669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695A">
              <w:rPr>
                <w:rFonts w:ascii="Calibri" w:hAnsi="Calibri"/>
                <w:b/>
                <w:bCs/>
                <w:sz w:val="22"/>
                <w:szCs w:val="22"/>
              </w:rPr>
              <w:t xml:space="preserve">PILEĆI PAPRIKAŠ - TJESTENINA - SALATA - KRUH - VOĆE </w:t>
            </w:r>
          </w:p>
          <w:p w14:paraId="2F99FE43" w14:textId="6D1A4EFE" w:rsidR="00495720" w:rsidRDefault="00D31F6B" w:rsidP="005669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56695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orašast</w:t>
            </w:r>
            <w:r w:rsidR="0056695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plodov</w:t>
            </w:r>
            <w:r w:rsidR="0056695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6695A" w:rsidRPr="0056695A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292333A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13F" w14:textId="203FC230" w:rsidR="00495720" w:rsidRDefault="00995C4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  <w:r>
              <w:rPr>
                <w:rFonts w:ascii="Calibri" w:hAnsi="Calibri" w:cs="Calibri"/>
                <w:sz w:val="20"/>
                <w:lang w:val="pl-PL"/>
              </w:rPr>
              <w:t>5</w:t>
            </w:r>
            <w:r w:rsidR="00D31F6B">
              <w:rPr>
                <w:rFonts w:ascii="Calibri" w:hAnsi="Calibri" w:cs="Calibri"/>
                <w:sz w:val="20"/>
                <w:lang w:val="pl-PL"/>
              </w:rPr>
              <w:t>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EB8B" w14:textId="52F6D95C" w:rsidR="00495720" w:rsidRDefault="000C563A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ED02" w14:textId="77777777" w:rsidR="0056695A" w:rsidRDefault="005669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6695A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OD POVRĆA - KRUMPIR PIRE - SALATA - VOĆE </w:t>
            </w:r>
          </w:p>
          <w:p w14:paraId="7E2167A5" w14:textId="1E240106" w:rsidR="00495720" w:rsidRPr="0056695A" w:rsidRDefault="00D31F6B" w:rsidP="0056695A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gorušic</w:t>
            </w:r>
            <w:r w:rsidR="0056695A"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orašast</w:t>
            </w:r>
            <w:r w:rsidR="0056695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plodov</w:t>
            </w:r>
            <w:r w:rsidR="0056695A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56695A" w:rsidRPr="0056695A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</w:tbl>
    <w:p w14:paraId="1DC435E1" w14:textId="77777777" w:rsidR="00495720" w:rsidRDefault="00D31F6B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495720">
      <w:pgSz w:w="12240" w:h="15840"/>
      <w:pgMar w:top="28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0"/>
    <w:rsid w:val="000C563A"/>
    <w:rsid w:val="002476D6"/>
    <w:rsid w:val="002D3D1E"/>
    <w:rsid w:val="00427185"/>
    <w:rsid w:val="00495720"/>
    <w:rsid w:val="0056695A"/>
    <w:rsid w:val="005C571F"/>
    <w:rsid w:val="006421AF"/>
    <w:rsid w:val="00891131"/>
    <w:rsid w:val="00995C47"/>
    <w:rsid w:val="009A0276"/>
    <w:rsid w:val="00A220E9"/>
    <w:rsid w:val="00B517B4"/>
    <w:rsid w:val="00B87912"/>
    <w:rsid w:val="00D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E7A"/>
  <w15:docId w15:val="{018A6C08-C8E9-40FF-8FAC-BFAC3D5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qFormat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ijeloteksta">
    <w:name w:val="Body Text"/>
    <w:basedOn w:val="Normal"/>
    <w:rsid w:val="00277A64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paragraph" w:styleId="Tekstbalonia">
    <w:name w:val="Balloon Text"/>
    <w:basedOn w:val="Normal"/>
    <w:semiHidden/>
    <w:qFormat/>
    <w:rsid w:val="00BD414C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9761-9009-4CCF-AE25-9C292873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dc:description/>
  <cp:lastModifiedBy>Tajništvo OŠ KP</cp:lastModifiedBy>
  <cp:revision>7</cp:revision>
  <cp:lastPrinted>2025-05-05T10:16:00Z</cp:lastPrinted>
  <dcterms:created xsi:type="dcterms:W3CDTF">2025-03-31T12:48:00Z</dcterms:created>
  <dcterms:modified xsi:type="dcterms:W3CDTF">2025-05-05T10:16:00Z</dcterms:modified>
  <dc:language>hr-HR</dc:language>
</cp:coreProperties>
</file>